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30047D" w:rsidRDefault="000D3F96" w:rsidP="000D3F96">
      <w:pPr>
        <w:jc w:val="center"/>
        <w:rPr>
          <w:rFonts w:ascii="GHEA Grapalat" w:hAnsi="GHEA Grapalat"/>
          <w:b/>
          <w:sz w:val="28"/>
          <w:szCs w:val="22"/>
          <w:lang w:val="hy-AM"/>
        </w:rPr>
      </w:pPr>
      <w:r w:rsidRPr="0030047D">
        <w:rPr>
          <w:rFonts w:ascii="GHEA Grapalat" w:hAnsi="GHEA Grapalat" w:cs="Arial"/>
          <w:b/>
          <w:sz w:val="28"/>
          <w:szCs w:val="22"/>
          <w:lang w:val="hy-AM"/>
        </w:rPr>
        <w:t>Հայտարարություն</w:t>
      </w:r>
    </w:p>
    <w:p w:rsidR="000D3F96" w:rsidRPr="0030047D" w:rsidRDefault="000D3F96" w:rsidP="000D3F96">
      <w:pPr>
        <w:jc w:val="center"/>
        <w:rPr>
          <w:rFonts w:ascii="GHEA Grapalat" w:hAnsi="GHEA Grapalat"/>
          <w:b/>
          <w:sz w:val="24"/>
          <w:szCs w:val="22"/>
          <w:lang w:val="hy-AM"/>
        </w:rPr>
      </w:pP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Հայաստանի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Հանրապետության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="0030047D" w:rsidRPr="0030047D">
        <w:rPr>
          <w:rFonts w:ascii="GHEA Grapalat" w:hAnsi="GHEA Grapalat" w:cs="Arial"/>
          <w:b/>
          <w:sz w:val="24"/>
          <w:szCs w:val="22"/>
          <w:lang w:val="hy-AM"/>
        </w:rPr>
        <w:t>պետական</w:t>
      </w:r>
      <w:r w:rsidR="0030047D">
        <w:rPr>
          <w:rFonts w:ascii="GHEA Grapalat" w:hAnsi="GHEA Grapalat" w:cs="Arial"/>
          <w:b/>
          <w:sz w:val="24"/>
          <w:szCs w:val="22"/>
          <w:lang w:val="hy-AM"/>
        </w:rPr>
        <w:t xml:space="preserve"> վերահսկողական ծառայությունը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հայտարարում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է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մրցույթ՝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քաղաքացիական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ծառայության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թափուր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պաշտոն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զբաղեցնելու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մասին</w:t>
      </w:r>
    </w:p>
    <w:p w:rsidR="000D3F96" w:rsidRPr="0030047D" w:rsidRDefault="000D3F9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8B5251" w:rsidRDefault="000D3F96" w:rsidP="000D3F96">
      <w:pPr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D863A0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D863A0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8A4C82" w:rsidRPr="00D863A0">
        <w:rPr>
          <w:rFonts w:ascii="GHEA Grapalat" w:hAnsi="GHEA Grapalat"/>
          <w:b/>
          <w:sz w:val="22"/>
          <w:szCs w:val="22"/>
          <w:u w:val="single"/>
          <w:lang w:val="hy-AM"/>
        </w:rPr>
        <w:t>ներ</w:t>
      </w:r>
      <w:r w:rsidRPr="00D863A0">
        <w:rPr>
          <w:rFonts w:ascii="GHEA Grapalat" w:hAnsi="GHEA Grapalat" w:cs="Arial"/>
          <w:b/>
          <w:sz w:val="22"/>
          <w:szCs w:val="22"/>
          <w:u w:val="single"/>
          <w:lang w:val="hy-AM"/>
        </w:rPr>
        <w:t>քին</w:t>
      </w:r>
      <w:r w:rsidRPr="00D863A0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30047D">
        <w:rPr>
          <w:rFonts w:ascii="GHEA Grapalat" w:hAnsi="GHEA Grapalat" w:cs="Arial"/>
          <w:sz w:val="22"/>
          <w:szCs w:val="22"/>
          <w:lang w:val="hy-AM"/>
        </w:rPr>
        <w:t>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Հայաստանի</w:t>
      </w:r>
      <w:r w:rsidRPr="0030047D">
        <w:rPr>
          <w:rFonts w:ascii="GHEA Grapalat" w:hAnsi="GHEA Grapalat"/>
          <w:i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Հանրապետության</w:t>
      </w:r>
      <w:r w:rsidRPr="0030047D">
        <w:rPr>
          <w:rFonts w:ascii="GHEA Grapalat" w:hAnsi="GHEA Grapalat"/>
          <w:i/>
          <w:sz w:val="22"/>
          <w:szCs w:val="22"/>
          <w:lang w:val="hy-AM"/>
        </w:rPr>
        <w:t xml:space="preserve"> </w:t>
      </w:r>
      <w:r w:rsidR="0030047D">
        <w:rPr>
          <w:rFonts w:ascii="GHEA Grapalat" w:hAnsi="GHEA Grapalat" w:cs="Arial"/>
          <w:i/>
          <w:sz w:val="22"/>
          <w:szCs w:val="22"/>
          <w:lang w:val="hy-AM"/>
        </w:rPr>
        <w:t xml:space="preserve">պետական վերահսկողական ծառայության </w:t>
      </w:r>
      <w:r w:rsidR="008B5251" w:rsidRPr="006962A1">
        <w:rPr>
          <w:rFonts w:ascii="GHEA Grapalat" w:eastAsia="Calibri" w:hAnsi="GHEA Grapalat"/>
          <w:sz w:val="24"/>
          <w:szCs w:val="24"/>
          <w:lang w:val="hy-AM"/>
        </w:rPr>
        <w:t xml:space="preserve">տնտեսական </w:t>
      </w:r>
      <w:r w:rsidR="008B5251" w:rsidRPr="008B5251">
        <w:rPr>
          <w:rFonts w:ascii="GHEA Grapalat" w:hAnsi="GHEA Grapalat" w:cs="Arial"/>
          <w:sz w:val="22"/>
          <w:szCs w:val="22"/>
          <w:lang w:val="hy-AM"/>
        </w:rPr>
        <w:t>ոլորտի վերահսկողության վարչության գլխավոր վերահսկող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ի (ծածկագիր՝ </w:t>
      </w:r>
      <w:r w:rsidR="008B5251" w:rsidRPr="008B5251">
        <w:rPr>
          <w:rFonts w:ascii="GHEA Grapalat" w:hAnsi="GHEA Grapalat" w:cs="Arial"/>
          <w:sz w:val="22"/>
          <w:szCs w:val="22"/>
          <w:lang w:val="hy-AM"/>
        </w:rPr>
        <w:t>52-24</w:t>
      </w:r>
      <w:r w:rsidR="0030047D" w:rsidRPr="008B5251">
        <w:rPr>
          <w:rFonts w:ascii="GHEA Grapalat" w:hAnsi="GHEA Grapalat" w:cs="Arial"/>
          <w:sz w:val="22"/>
          <w:szCs w:val="22"/>
          <w:lang w:val="hy-AM"/>
        </w:rPr>
        <w:t>.1-</w:t>
      </w:r>
      <w:r w:rsidR="008B5251" w:rsidRPr="008B5251">
        <w:rPr>
          <w:rFonts w:ascii="GHEA Grapalat" w:hAnsi="GHEA Grapalat" w:cs="Arial"/>
          <w:sz w:val="22"/>
          <w:szCs w:val="22"/>
          <w:lang w:val="hy-AM"/>
        </w:rPr>
        <w:t>Մ1</w:t>
      </w:r>
      <w:r w:rsidR="006A5675">
        <w:rPr>
          <w:rFonts w:ascii="GHEA Grapalat" w:hAnsi="GHEA Grapalat" w:cs="Arial"/>
          <w:sz w:val="22"/>
          <w:szCs w:val="22"/>
          <w:lang w:val="hy-AM"/>
        </w:rPr>
        <w:t>-</w:t>
      </w:r>
      <w:r w:rsidR="00F41B12">
        <w:rPr>
          <w:rFonts w:ascii="GHEA Grapalat" w:hAnsi="GHEA Grapalat" w:cs="Arial"/>
          <w:sz w:val="22"/>
          <w:szCs w:val="22"/>
          <w:lang w:val="hy-AM"/>
        </w:rPr>
        <w:t>5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Pr="0030047D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թափուր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պաշտոն</w:t>
      </w:r>
      <w:r w:rsidR="00FA317A">
        <w:rPr>
          <w:rFonts w:ascii="GHEA Grapalat" w:hAnsi="GHEA Grapalat" w:cs="Arial"/>
          <w:sz w:val="22"/>
          <w:szCs w:val="22"/>
          <w:lang w:val="hy-AM"/>
        </w:rPr>
        <w:t>ը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8B5251">
        <w:rPr>
          <w:rFonts w:ascii="GHEA Grapalat" w:hAnsi="GHEA Grapalat" w:cs="Arial"/>
          <w:sz w:val="22"/>
          <w:szCs w:val="22"/>
          <w:lang w:val="hy-AM"/>
        </w:rPr>
        <w:t>:</w:t>
      </w:r>
    </w:p>
    <w:p w:rsidR="000D3F96" w:rsidRPr="0030047D" w:rsidRDefault="00E00EBE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E00EBE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E00EB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00EBE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E00EB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00EBE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8B5251" w:rsidRPr="008B5251">
        <w:rPr>
          <w:rFonts w:ascii="GHEA Grapalat" w:hAnsi="GHEA Grapalat" w:cs="Arial"/>
          <w:sz w:val="22"/>
          <w:szCs w:val="22"/>
          <w:lang w:val="hy-AM"/>
        </w:rPr>
        <w:t>ոլորտի վերահսկողության վարչության գլխավոր վե</w:t>
      </w:r>
      <w:r w:rsidR="00F41B12">
        <w:rPr>
          <w:rFonts w:ascii="GHEA Grapalat" w:hAnsi="GHEA Grapalat" w:cs="Arial"/>
          <w:sz w:val="22"/>
          <w:szCs w:val="22"/>
          <w:lang w:val="hy-AM"/>
        </w:rPr>
        <w:t>րահսկողի (ծածկագիր՝ 52-24.1-Մ1-5</w:t>
      </w:r>
      <w:r w:rsidR="008B5251" w:rsidRPr="008B5251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կազմակերպական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7C3753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30047D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30047D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30047D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0D3F96" w:rsidRPr="0030047D" w:rsidRDefault="00E00EBE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E00EBE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E00EB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00EBE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E00EB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00EBE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8B5251" w:rsidRPr="008B5251">
        <w:rPr>
          <w:rFonts w:ascii="GHEA Grapalat" w:hAnsi="GHEA Grapalat" w:cs="Arial"/>
          <w:sz w:val="22"/>
          <w:szCs w:val="22"/>
          <w:lang w:val="hy-AM"/>
        </w:rPr>
        <w:t>ոլորտի վերահսկողության վարչության գլխավոր վե</w:t>
      </w:r>
      <w:r w:rsidR="00F41B12">
        <w:rPr>
          <w:rFonts w:ascii="GHEA Grapalat" w:hAnsi="GHEA Grapalat" w:cs="Arial"/>
          <w:sz w:val="22"/>
          <w:szCs w:val="22"/>
          <w:lang w:val="hy-AM"/>
        </w:rPr>
        <w:t>րահսկողի (ծածկագիր՝ 52-24.1-Մ1-5</w:t>
      </w:r>
      <w:r w:rsidR="008B5251" w:rsidRPr="008B5251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թափուր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անցկացվող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մրցույթին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մասնակցել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ցանկացող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քաղաքացիները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պետք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է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անձամբ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ծառայությու</w:t>
      </w:r>
      <w:r w:rsidR="00E00798">
        <w:rPr>
          <w:rFonts w:ascii="GHEA Grapalat" w:hAnsi="GHEA Grapalat" w:cs="Arial"/>
          <w:sz w:val="22"/>
          <w:szCs w:val="22"/>
          <w:lang w:val="hy-AM"/>
        </w:rPr>
        <w:t>ն</w:t>
      </w:r>
      <w:r w:rsidR="0030047D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>(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ք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. </w:t>
      </w:r>
      <w:r w:rsidR="0030047D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)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ներկայացնեն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հետևյալ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փաստաթղթերը՝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1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դիմում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30047D">
        <w:rPr>
          <w:rFonts w:ascii="GHEA Grapalat" w:hAnsi="GHEA Grapalat" w:cs="Arial"/>
          <w:sz w:val="22"/>
          <w:szCs w:val="22"/>
          <w:lang w:val="hy-AM"/>
        </w:rPr>
        <w:t>ձևը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լրացվում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է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տեղում</w:t>
      </w:r>
      <w:r w:rsidRPr="0030047D">
        <w:rPr>
          <w:rFonts w:ascii="GHEA Grapalat" w:hAnsi="GHEA Grapalat"/>
          <w:sz w:val="22"/>
          <w:szCs w:val="22"/>
          <w:lang w:val="hy-AM"/>
        </w:rPr>
        <w:t>),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2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="00B12916" w:rsidRPr="00B12916">
        <w:rPr>
          <w:rFonts w:ascii="GHEA Grapalat" w:hAnsi="GHEA Grapalat"/>
          <w:color w:val="FFFFFF" w:themeColor="background1"/>
          <w:sz w:val="22"/>
          <w:szCs w:val="22"/>
          <w:lang w:val="hy-AM"/>
        </w:rPr>
        <w:t>-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անձնագիր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և</w:t>
      </w:r>
      <w:r w:rsidRPr="0030047D">
        <w:rPr>
          <w:rFonts w:ascii="GHEA Grapalat" w:hAnsi="GHEA Grapalat"/>
          <w:sz w:val="22"/>
          <w:szCs w:val="22"/>
          <w:lang w:val="hy-AM"/>
        </w:rPr>
        <w:t>/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նույնականացման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քարտ՝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պատճեններով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30047D">
        <w:rPr>
          <w:rFonts w:ascii="GHEA Grapalat" w:hAnsi="GHEA Grapalat" w:cs="Arial"/>
          <w:sz w:val="22"/>
          <w:szCs w:val="22"/>
          <w:lang w:val="hy-AM"/>
        </w:rPr>
        <w:t>եթե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անձը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նույնականացման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սոցիալական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քարտ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չի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ներկայացնում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ապա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անհրաժեշտ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է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ներկայացնել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անձին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հանրային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համարանիշ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տրամադրելու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մասին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տեղեկանք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հանրային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համարանիշի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տրամադրումից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հրաժարվելու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մասին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տեղեկանք՝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պատճեններով</w:t>
      </w:r>
      <w:r w:rsidRPr="0030047D">
        <w:rPr>
          <w:rFonts w:ascii="GHEA Grapalat" w:hAnsi="GHEA Grapalat"/>
          <w:sz w:val="22"/>
          <w:szCs w:val="22"/>
          <w:lang w:val="hy-AM"/>
        </w:rPr>
        <w:t>),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3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բարձրագույն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կրթությունը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հավաստող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փաստաթուղթ՝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պատճենով</w:t>
      </w:r>
      <w:r w:rsidRPr="0030047D">
        <w:rPr>
          <w:rFonts w:ascii="GHEA Grapalat" w:hAnsi="GHEA Grapalat"/>
          <w:sz w:val="22"/>
          <w:szCs w:val="22"/>
          <w:lang w:val="hy-AM"/>
        </w:rPr>
        <w:t>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4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գործունեությունը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հավաստող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փաստաթուղթ՝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պատճենով</w:t>
      </w:r>
      <w:r w:rsidRPr="0030047D">
        <w:rPr>
          <w:rFonts w:ascii="GHEA Grapalat" w:hAnsi="GHEA Grapalat"/>
          <w:sz w:val="22"/>
          <w:szCs w:val="22"/>
          <w:lang w:val="hy-AM"/>
        </w:rPr>
        <w:t>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5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="00B12916" w:rsidRPr="00B12916">
        <w:rPr>
          <w:rFonts w:ascii="GHEA Grapalat" w:hAnsi="GHEA Grapalat"/>
          <w:color w:val="FFFFFF" w:themeColor="background1"/>
          <w:sz w:val="22"/>
          <w:szCs w:val="22"/>
          <w:lang w:val="hy-AM"/>
        </w:rPr>
        <w:t>-</w:t>
      </w:r>
      <w:r w:rsidRPr="0030047D">
        <w:rPr>
          <w:rFonts w:ascii="GHEA Grapalat" w:hAnsi="GHEA Grapalat" w:cs="Arial"/>
          <w:sz w:val="22"/>
          <w:szCs w:val="22"/>
          <w:lang w:val="hy-AM"/>
        </w:rPr>
        <w:t>արական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սեռի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անձինք՝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նաև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զինվորական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գրքույկ՝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պատճենով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դրան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փոխարինող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ժամանակավոր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զորակոչային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տեղամասին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կցագրման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վկայական՝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պատճենով</w:t>
      </w:r>
      <w:r w:rsidRPr="0030047D">
        <w:rPr>
          <w:rFonts w:ascii="GHEA Grapalat" w:hAnsi="GHEA Grapalat"/>
          <w:sz w:val="22"/>
          <w:szCs w:val="22"/>
          <w:lang w:val="hy-AM"/>
        </w:rPr>
        <w:t>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6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մեկ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լուսանկար՝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3X4 </w:t>
      </w:r>
      <w:r w:rsidRPr="0030047D">
        <w:rPr>
          <w:rFonts w:ascii="GHEA Grapalat" w:hAnsi="GHEA Grapalat" w:cs="Arial"/>
          <w:sz w:val="22"/>
          <w:szCs w:val="22"/>
          <w:lang w:val="hy-AM"/>
        </w:rPr>
        <w:t>չափսի</w:t>
      </w:r>
      <w:r w:rsidRPr="0030047D">
        <w:rPr>
          <w:rFonts w:ascii="GHEA Grapalat" w:hAnsi="GHEA Grapalat"/>
          <w:sz w:val="22"/>
          <w:szCs w:val="22"/>
          <w:lang w:val="hy-AM"/>
        </w:rPr>
        <w:t>:</w:t>
      </w:r>
    </w:p>
    <w:p w:rsidR="000D3F96" w:rsidRPr="00D863A0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 w:cs="Arial"/>
          <w:sz w:val="22"/>
          <w:szCs w:val="22"/>
          <w:lang w:val="hy-AM"/>
        </w:rPr>
        <w:t>Մրցույթին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մասնակցելու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դիմումներն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ընդունվում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են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/>
          <w:b/>
          <w:i/>
          <w:sz w:val="22"/>
          <w:szCs w:val="22"/>
          <w:lang w:val="hy-AM"/>
        </w:rPr>
        <w:t xml:space="preserve">2020 </w:t>
      </w:r>
      <w:r w:rsidRPr="00D863A0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D863A0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D863A0" w:rsidRPr="00D863A0">
        <w:rPr>
          <w:rFonts w:ascii="GHEA Grapalat" w:hAnsi="GHEA Grapalat"/>
          <w:b/>
          <w:i/>
          <w:sz w:val="22"/>
          <w:szCs w:val="22"/>
          <w:lang w:val="hy-AM"/>
        </w:rPr>
        <w:t>հունիսի 17</w:t>
      </w:r>
      <w:r w:rsidRPr="00D863A0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D863A0">
        <w:rPr>
          <w:rFonts w:ascii="GHEA Grapalat" w:hAnsi="GHEA Grapalat" w:cs="Arial"/>
          <w:b/>
          <w:i/>
          <w:sz w:val="22"/>
          <w:szCs w:val="22"/>
          <w:lang w:val="hy-AM"/>
        </w:rPr>
        <w:t>ից</w:t>
      </w:r>
      <w:r w:rsidRPr="00D863A0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b/>
          <w:i/>
          <w:sz w:val="22"/>
          <w:szCs w:val="22"/>
          <w:lang w:val="hy-AM"/>
        </w:rPr>
        <w:t>մինչև</w:t>
      </w:r>
      <w:r w:rsidRPr="00D863A0">
        <w:rPr>
          <w:rFonts w:ascii="GHEA Grapalat" w:hAnsi="GHEA Grapalat"/>
          <w:b/>
          <w:i/>
          <w:sz w:val="22"/>
          <w:szCs w:val="22"/>
          <w:lang w:val="hy-AM"/>
        </w:rPr>
        <w:t xml:space="preserve"> 2020 </w:t>
      </w:r>
      <w:r w:rsidRPr="00D863A0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="006D5E73" w:rsidRPr="00D863A0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D863A0" w:rsidRPr="00D863A0">
        <w:rPr>
          <w:rFonts w:ascii="GHEA Grapalat" w:hAnsi="GHEA Grapalat"/>
          <w:b/>
          <w:i/>
          <w:sz w:val="22"/>
          <w:szCs w:val="22"/>
          <w:lang w:val="hy-AM"/>
        </w:rPr>
        <w:t>հունիսի 26</w:t>
      </w:r>
      <w:r w:rsidRPr="00D863A0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D863A0">
        <w:rPr>
          <w:rFonts w:ascii="GHEA Grapalat" w:hAnsi="GHEA Grapalat" w:cs="Arial"/>
          <w:b/>
          <w:i/>
          <w:sz w:val="22"/>
          <w:szCs w:val="22"/>
          <w:lang w:val="hy-AM"/>
        </w:rPr>
        <w:t>ը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ներառյալ՝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օրերին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: </w:t>
      </w:r>
      <w:r w:rsidRPr="00D863A0">
        <w:rPr>
          <w:rFonts w:ascii="GHEA Grapalat" w:hAnsi="GHEA Grapalat" w:cs="Arial"/>
          <w:sz w:val="22"/>
          <w:szCs w:val="22"/>
          <w:lang w:val="hy-AM"/>
        </w:rPr>
        <w:t>Դիմումները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յուրաքանչյուր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օր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ընդունվում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են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ժամը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/>
          <w:i/>
          <w:sz w:val="22"/>
          <w:szCs w:val="22"/>
          <w:lang w:val="hy-AM"/>
        </w:rPr>
        <w:t>10:00-</w:t>
      </w:r>
      <w:r w:rsidRPr="00D863A0">
        <w:rPr>
          <w:rFonts w:ascii="GHEA Grapalat" w:hAnsi="GHEA Grapalat" w:cs="Arial"/>
          <w:i/>
          <w:sz w:val="22"/>
          <w:szCs w:val="22"/>
          <w:lang w:val="hy-AM"/>
        </w:rPr>
        <w:t>ից</w:t>
      </w:r>
      <w:r w:rsidRPr="00D863A0">
        <w:rPr>
          <w:rFonts w:ascii="GHEA Grapalat" w:hAnsi="GHEA Grapalat"/>
          <w:i/>
          <w:sz w:val="22"/>
          <w:szCs w:val="22"/>
          <w:lang w:val="hy-AM"/>
        </w:rPr>
        <w:t xml:space="preserve"> 12:30-</w:t>
      </w:r>
      <w:r w:rsidRPr="00D863A0">
        <w:rPr>
          <w:rFonts w:ascii="GHEA Grapalat" w:hAnsi="GHEA Grapalat" w:cs="Arial"/>
          <w:i/>
          <w:sz w:val="22"/>
          <w:szCs w:val="22"/>
          <w:lang w:val="hy-AM"/>
        </w:rPr>
        <w:t>ը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և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/>
          <w:i/>
          <w:sz w:val="22"/>
          <w:szCs w:val="22"/>
          <w:lang w:val="hy-AM"/>
        </w:rPr>
        <w:t>14:30-</w:t>
      </w:r>
      <w:r w:rsidRPr="00D863A0">
        <w:rPr>
          <w:rFonts w:ascii="GHEA Grapalat" w:hAnsi="GHEA Grapalat" w:cs="Arial"/>
          <w:i/>
          <w:sz w:val="22"/>
          <w:szCs w:val="22"/>
          <w:lang w:val="hy-AM"/>
        </w:rPr>
        <w:t>ից</w:t>
      </w:r>
      <w:r w:rsidRPr="00D863A0">
        <w:rPr>
          <w:rFonts w:ascii="GHEA Grapalat" w:hAnsi="GHEA Grapalat"/>
          <w:i/>
          <w:sz w:val="22"/>
          <w:szCs w:val="22"/>
          <w:lang w:val="hy-AM"/>
        </w:rPr>
        <w:t xml:space="preserve"> 17:00-</w:t>
      </w:r>
      <w:r w:rsidRPr="00D863A0">
        <w:rPr>
          <w:rFonts w:ascii="GHEA Grapalat" w:hAnsi="GHEA Grapalat" w:cs="Arial"/>
          <w:i/>
          <w:sz w:val="22"/>
          <w:szCs w:val="22"/>
          <w:lang w:val="hy-AM"/>
        </w:rPr>
        <w:t>ը</w:t>
      </w:r>
      <w:r w:rsidRPr="00D863A0">
        <w:rPr>
          <w:rFonts w:ascii="GHEA Grapalat" w:hAnsi="GHEA Grapalat"/>
          <w:i/>
          <w:sz w:val="22"/>
          <w:szCs w:val="22"/>
          <w:lang w:val="hy-AM"/>
        </w:rPr>
        <w:t>:</w:t>
      </w:r>
    </w:p>
    <w:p w:rsidR="000D3F96" w:rsidRPr="00D863A0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D863A0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/>
          <w:b/>
          <w:i/>
          <w:sz w:val="22"/>
          <w:szCs w:val="22"/>
          <w:lang w:val="hy-AM"/>
        </w:rPr>
        <w:t xml:space="preserve">2020 </w:t>
      </w:r>
      <w:r w:rsidRPr="00D863A0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="007A4B7E">
        <w:rPr>
          <w:rFonts w:ascii="GHEA Grapalat" w:hAnsi="GHEA Grapalat"/>
          <w:b/>
          <w:i/>
          <w:sz w:val="22"/>
          <w:szCs w:val="22"/>
          <w:lang w:val="hy-AM"/>
        </w:rPr>
        <w:t xml:space="preserve"> օգոստո</w:t>
      </w:r>
      <w:r w:rsidR="00FA317A" w:rsidRPr="00D863A0">
        <w:rPr>
          <w:rFonts w:ascii="GHEA Grapalat" w:hAnsi="GHEA Grapalat"/>
          <w:b/>
          <w:i/>
          <w:sz w:val="22"/>
          <w:szCs w:val="22"/>
          <w:lang w:val="hy-AM"/>
        </w:rPr>
        <w:t>ս</w:t>
      </w:r>
      <w:r w:rsidRPr="00D863A0">
        <w:rPr>
          <w:rFonts w:ascii="GHEA Grapalat" w:hAnsi="GHEA Grapalat" w:cs="Arial"/>
          <w:b/>
          <w:i/>
          <w:sz w:val="22"/>
          <w:szCs w:val="22"/>
          <w:lang w:val="hy-AM"/>
        </w:rPr>
        <w:t>ի</w:t>
      </w:r>
      <w:r w:rsidRPr="00D863A0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F41B12">
        <w:rPr>
          <w:rFonts w:ascii="GHEA Grapalat" w:hAnsi="GHEA Grapalat"/>
          <w:b/>
          <w:i/>
          <w:sz w:val="22"/>
          <w:szCs w:val="22"/>
          <w:lang w:val="hy-AM"/>
        </w:rPr>
        <w:t>6</w:t>
      </w:r>
      <w:r w:rsidRPr="00D863A0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D863A0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D863A0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D863A0">
        <w:rPr>
          <w:rFonts w:ascii="GHEA Grapalat" w:hAnsi="GHEA Grapalat"/>
          <w:b/>
          <w:i/>
          <w:sz w:val="22"/>
          <w:szCs w:val="22"/>
          <w:lang w:val="hy-AM"/>
        </w:rPr>
        <w:t xml:space="preserve"> 1</w:t>
      </w:r>
      <w:r w:rsidR="00FA317A" w:rsidRPr="00D863A0">
        <w:rPr>
          <w:rFonts w:ascii="GHEA Grapalat" w:hAnsi="GHEA Grapalat"/>
          <w:b/>
          <w:i/>
          <w:sz w:val="22"/>
          <w:szCs w:val="22"/>
          <w:lang w:val="hy-AM"/>
        </w:rPr>
        <w:t>0</w:t>
      </w:r>
      <w:r w:rsidRPr="00D863A0">
        <w:rPr>
          <w:rFonts w:ascii="GHEA Grapalat" w:hAnsi="GHEA Grapalat"/>
          <w:b/>
          <w:i/>
          <w:sz w:val="22"/>
          <w:szCs w:val="22"/>
          <w:lang w:val="hy-AM"/>
        </w:rPr>
        <w:t>:00-</w:t>
      </w:r>
      <w:r w:rsidRPr="00D863A0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D863A0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="003C094B" w:rsidRPr="00D863A0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Pr="00D863A0">
        <w:rPr>
          <w:rFonts w:ascii="GHEA Grapalat" w:hAnsi="GHEA Grapalat" w:cs="Arial"/>
          <w:sz w:val="22"/>
          <w:szCs w:val="22"/>
          <w:lang w:val="hy-AM"/>
        </w:rPr>
        <w:t>վարչական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D863A0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ք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. </w:t>
      </w:r>
      <w:r w:rsidR="003C094B" w:rsidRPr="00D863A0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Pr="00D863A0">
        <w:rPr>
          <w:rFonts w:ascii="GHEA Grapalat" w:hAnsi="GHEA Grapalat"/>
          <w:sz w:val="22"/>
          <w:szCs w:val="22"/>
          <w:lang w:val="hy-AM"/>
        </w:rPr>
        <w:t>):</w:t>
      </w:r>
    </w:p>
    <w:p w:rsidR="000F6156" w:rsidRPr="00D863A0" w:rsidRDefault="000D3F96" w:rsidP="000F615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D863A0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/>
          <w:b/>
          <w:i/>
          <w:sz w:val="22"/>
          <w:szCs w:val="22"/>
          <w:lang w:val="hy-AM"/>
        </w:rPr>
        <w:t xml:space="preserve">2020 </w:t>
      </w:r>
      <w:r w:rsidRPr="00D863A0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="005777CE">
        <w:rPr>
          <w:rFonts w:ascii="GHEA Grapalat" w:hAnsi="GHEA Grapalat"/>
          <w:b/>
          <w:i/>
          <w:sz w:val="22"/>
          <w:szCs w:val="22"/>
          <w:lang w:val="hy-AM"/>
        </w:rPr>
        <w:t xml:space="preserve"> օգոստո</w:t>
      </w:r>
      <w:r w:rsidR="00FA317A" w:rsidRPr="00D863A0">
        <w:rPr>
          <w:rFonts w:ascii="GHEA Grapalat" w:hAnsi="GHEA Grapalat"/>
          <w:b/>
          <w:i/>
          <w:sz w:val="22"/>
          <w:szCs w:val="22"/>
          <w:lang w:val="hy-AM"/>
        </w:rPr>
        <w:t>ս</w:t>
      </w:r>
      <w:r w:rsidRPr="00D863A0">
        <w:rPr>
          <w:rFonts w:ascii="GHEA Grapalat" w:hAnsi="GHEA Grapalat" w:cs="Arial"/>
          <w:b/>
          <w:i/>
          <w:sz w:val="22"/>
          <w:szCs w:val="22"/>
          <w:lang w:val="hy-AM"/>
        </w:rPr>
        <w:t>ի</w:t>
      </w:r>
      <w:r w:rsidRPr="00D863A0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F41B12">
        <w:rPr>
          <w:rFonts w:ascii="GHEA Grapalat" w:hAnsi="GHEA Grapalat"/>
          <w:b/>
          <w:i/>
          <w:sz w:val="22"/>
          <w:szCs w:val="22"/>
          <w:lang w:val="hy-AM"/>
        </w:rPr>
        <w:t>10</w:t>
      </w:r>
      <w:bookmarkStart w:id="0" w:name="_GoBack"/>
      <w:bookmarkEnd w:id="0"/>
      <w:r w:rsidRPr="00D863A0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D863A0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D863A0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="00AC4746" w:rsidRPr="00D863A0">
        <w:rPr>
          <w:rFonts w:ascii="GHEA Grapalat" w:hAnsi="GHEA Grapalat"/>
          <w:b/>
          <w:i/>
          <w:sz w:val="22"/>
          <w:szCs w:val="22"/>
          <w:lang w:val="hy-AM"/>
        </w:rPr>
        <w:t xml:space="preserve"> 1</w:t>
      </w:r>
      <w:r w:rsidR="00BA0481" w:rsidRPr="00D863A0">
        <w:rPr>
          <w:rFonts w:ascii="GHEA Grapalat" w:hAnsi="GHEA Grapalat"/>
          <w:b/>
          <w:i/>
          <w:sz w:val="22"/>
          <w:szCs w:val="22"/>
          <w:lang w:val="hy-AM"/>
        </w:rPr>
        <w:t>0</w:t>
      </w:r>
      <w:r w:rsidRPr="00D863A0">
        <w:rPr>
          <w:rFonts w:ascii="GHEA Grapalat" w:hAnsi="GHEA Grapalat"/>
          <w:b/>
          <w:i/>
          <w:sz w:val="22"/>
          <w:szCs w:val="22"/>
          <w:lang w:val="hy-AM"/>
        </w:rPr>
        <w:t>:00-</w:t>
      </w:r>
      <w:r w:rsidRPr="00D863A0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, </w:t>
      </w:r>
      <w:r w:rsidR="000F6156" w:rsidRPr="00D863A0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0F6156"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D863A0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0F6156"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D863A0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="000F6156"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D863A0">
        <w:rPr>
          <w:rFonts w:ascii="GHEA Grapalat" w:hAnsi="GHEA Grapalat" w:cs="Arial"/>
          <w:sz w:val="22"/>
          <w:szCs w:val="22"/>
          <w:lang w:val="hy-AM"/>
        </w:rPr>
        <w:t>շենքում</w:t>
      </w:r>
      <w:r w:rsidR="000F6156" w:rsidRPr="00D863A0">
        <w:rPr>
          <w:rFonts w:ascii="GHEA Grapalat" w:hAnsi="GHEA Grapalat"/>
          <w:sz w:val="22"/>
          <w:szCs w:val="22"/>
          <w:lang w:val="hy-AM"/>
        </w:rPr>
        <w:t xml:space="preserve"> (</w:t>
      </w:r>
      <w:r w:rsidR="000F6156" w:rsidRPr="00D863A0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0F6156"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D863A0">
        <w:rPr>
          <w:rFonts w:ascii="GHEA Grapalat" w:hAnsi="GHEA Grapalat" w:cs="Arial"/>
          <w:sz w:val="22"/>
          <w:szCs w:val="22"/>
          <w:lang w:val="hy-AM"/>
        </w:rPr>
        <w:t>ք</w:t>
      </w:r>
      <w:r w:rsidR="000F6156" w:rsidRPr="00D863A0">
        <w:rPr>
          <w:rFonts w:ascii="GHEA Grapalat" w:hAnsi="GHEA Grapalat"/>
          <w:sz w:val="22"/>
          <w:szCs w:val="22"/>
          <w:lang w:val="hy-AM"/>
        </w:rPr>
        <w:t xml:space="preserve">. </w:t>
      </w:r>
      <w:r w:rsidR="000F6156" w:rsidRPr="00D863A0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0F6156" w:rsidRPr="00D863A0">
        <w:rPr>
          <w:rFonts w:ascii="GHEA Grapalat" w:hAnsi="GHEA Grapalat"/>
          <w:sz w:val="22"/>
          <w:szCs w:val="22"/>
          <w:lang w:val="hy-AM"/>
        </w:rPr>
        <w:t>):</w:t>
      </w:r>
    </w:p>
    <w:p w:rsidR="00182667" w:rsidRPr="00D863A0" w:rsidRDefault="00182667" w:rsidP="00182667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D863A0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/>
          <w:b/>
          <w:i/>
          <w:sz w:val="22"/>
          <w:szCs w:val="22"/>
          <w:lang w:val="hy-AM"/>
        </w:rPr>
        <w:t>«</w:t>
      </w:r>
      <w:r w:rsidRPr="00D863A0">
        <w:rPr>
          <w:rFonts w:ascii="GHEA Grapalat" w:hAnsi="GHEA Grapalat" w:cs="Arial"/>
          <w:b/>
          <w:i/>
          <w:sz w:val="22"/>
          <w:szCs w:val="22"/>
          <w:lang w:val="hy-AM"/>
        </w:rPr>
        <w:t>Հարցարան</w:t>
      </w:r>
      <w:r w:rsidRPr="00D863A0">
        <w:rPr>
          <w:rFonts w:ascii="GHEA Grapalat" w:hAnsi="GHEA Grapalat"/>
          <w:b/>
          <w:i/>
          <w:sz w:val="22"/>
          <w:szCs w:val="22"/>
          <w:lang w:val="hy-AM"/>
        </w:rPr>
        <w:t>»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և </w:t>
      </w:r>
      <w:r w:rsidRPr="00D863A0">
        <w:rPr>
          <w:rFonts w:ascii="GHEA Grapalat" w:hAnsi="GHEA Grapalat"/>
          <w:b/>
          <w:i/>
          <w:sz w:val="22"/>
          <w:szCs w:val="22"/>
          <w:lang w:val="hy-AM"/>
        </w:rPr>
        <w:t xml:space="preserve">«Աշխատանքային իրավիճակներ» </w:t>
      </w:r>
      <w:r w:rsidRPr="00D863A0">
        <w:rPr>
          <w:rFonts w:ascii="GHEA Grapalat" w:hAnsi="GHEA Grapalat" w:cs="Arial"/>
          <w:sz w:val="22"/>
          <w:szCs w:val="22"/>
          <w:lang w:val="hy-AM"/>
        </w:rPr>
        <w:t>ձևաչափերով</w:t>
      </w:r>
      <w:r w:rsidRPr="00D863A0">
        <w:rPr>
          <w:rFonts w:ascii="GHEA Grapalat" w:hAnsi="GHEA Grapalat"/>
          <w:sz w:val="22"/>
          <w:szCs w:val="22"/>
          <w:lang w:val="hy-AM"/>
        </w:rPr>
        <w:t>:</w:t>
      </w:r>
    </w:p>
    <w:p w:rsidR="00182667" w:rsidRPr="008B5251" w:rsidRDefault="00182667" w:rsidP="00182667">
      <w:pPr>
        <w:ind w:firstLine="708"/>
        <w:jc w:val="both"/>
        <w:rPr>
          <w:rFonts w:ascii="GHEA Grapalat" w:hAnsi="GHEA Grapalat" w:cs="Arial"/>
          <w:i/>
          <w:color w:val="000000" w:themeColor="text1"/>
          <w:sz w:val="22"/>
          <w:szCs w:val="22"/>
          <w:lang w:val="hy-AM"/>
        </w:rPr>
      </w:pPr>
      <w:r w:rsidRPr="00D863A0">
        <w:rPr>
          <w:rFonts w:ascii="GHEA Grapalat" w:hAnsi="GHEA Grapalat" w:cs="Arial"/>
          <w:i/>
          <w:sz w:val="22"/>
          <w:szCs w:val="22"/>
          <w:lang w:val="hy-AM"/>
        </w:rPr>
        <w:t>Հիմնական</w:t>
      </w:r>
      <w:r w:rsidRPr="00D863A0">
        <w:rPr>
          <w:rFonts w:ascii="GHEA Grapalat" w:hAnsi="GHEA Grapalat"/>
          <w:i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i/>
          <w:sz w:val="22"/>
          <w:szCs w:val="22"/>
          <w:lang w:val="hy-AM"/>
        </w:rPr>
        <w:t>աշխատավարձը</w:t>
      </w:r>
      <w:r w:rsidRPr="00D863A0">
        <w:rPr>
          <w:rFonts w:ascii="GHEA Grapalat" w:hAnsi="GHEA Grapalat"/>
          <w:i/>
          <w:sz w:val="22"/>
          <w:szCs w:val="22"/>
          <w:lang w:val="hy-AM"/>
        </w:rPr>
        <w:t xml:space="preserve"> </w:t>
      </w:r>
      <w:r w:rsidR="008B5251" w:rsidRPr="00D863A0">
        <w:rPr>
          <w:rFonts w:ascii="GHEA Grapalat" w:hAnsi="GHEA Grapalat" w:cs="Arial"/>
          <w:i/>
          <w:sz w:val="22"/>
          <w:szCs w:val="22"/>
          <w:lang w:val="hy-AM"/>
        </w:rPr>
        <w:t xml:space="preserve">256,623 (երկու հարյուր հիսունվեց հազար </w:t>
      </w:r>
      <w:r w:rsidR="008B5251" w:rsidRPr="008B5251">
        <w:rPr>
          <w:rFonts w:ascii="GHEA Grapalat" w:hAnsi="GHEA Grapalat" w:cs="Arial"/>
          <w:i/>
          <w:color w:val="000000" w:themeColor="text1"/>
          <w:sz w:val="22"/>
          <w:szCs w:val="22"/>
          <w:lang w:val="hy-AM"/>
        </w:rPr>
        <w:t>վեց հարյուր քսաներեք)</w:t>
      </w:r>
      <w:r w:rsidR="008B5251">
        <w:rPr>
          <w:rFonts w:ascii="GHEA Grapalat" w:hAnsi="GHEA Grapalat" w:cs="Arial"/>
          <w:i/>
          <w:color w:val="000000" w:themeColor="text1"/>
          <w:sz w:val="22"/>
          <w:szCs w:val="22"/>
          <w:lang w:val="hy-AM"/>
        </w:rPr>
        <w:t xml:space="preserve"> </w:t>
      </w:r>
      <w:r w:rsidRPr="008B5251">
        <w:rPr>
          <w:rFonts w:ascii="GHEA Grapalat" w:hAnsi="GHEA Grapalat" w:cs="Arial"/>
          <w:i/>
          <w:color w:val="000000" w:themeColor="text1"/>
          <w:sz w:val="22"/>
          <w:szCs w:val="22"/>
          <w:lang w:val="hy-AM"/>
        </w:rPr>
        <w:t xml:space="preserve">ՀՀ դրամ </w:t>
      </w:r>
      <w:r w:rsidRPr="00FB0139">
        <w:rPr>
          <w:rFonts w:ascii="GHEA Grapalat" w:hAnsi="GHEA Grapalat" w:cs="Arial"/>
          <w:i/>
          <w:color w:val="000000" w:themeColor="text1"/>
          <w:sz w:val="22"/>
          <w:szCs w:val="22"/>
          <w:lang w:val="hy-AM"/>
        </w:rPr>
        <w:t>է</w:t>
      </w:r>
      <w:r w:rsidRPr="008B5251">
        <w:rPr>
          <w:rFonts w:ascii="GHEA Grapalat" w:hAnsi="GHEA Grapalat" w:cs="Arial"/>
          <w:i/>
          <w:color w:val="000000" w:themeColor="text1"/>
          <w:sz w:val="22"/>
          <w:szCs w:val="22"/>
          <w:lang w:val="hy-AM"/>
        </w:rPr>
        <w:t>:</w:t>
      </w:r>
    </w:p>
    <w:p w:rsidR="00182667" w:rsidRPr="0091211F" w:rsidRDefault="00182667" w:rsidP="00182667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Նշված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պաշտոնին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հավակնող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անձը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պետք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լինի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բարեկիրթ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պարտաճանաչ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հավասարակշռված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գործնական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182667" w:rsidRPr="0091211F" w:rsidRDefault="00182667" w:rsidP="00182667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Թեստում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ընդգրկվող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գիտելիքների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վերաբերյալ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թեստային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առաջադրանքները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կազմված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հետևյալ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բնագավառներից՝</w:t>
      </w:r>
    </w:p>
    <w:p w:rsidR="007A7AB2" w:rsidRDefault="007A7AB2" w:rsidP="007A7AB2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1-5, 8, 10, 18, 20-23, 27, 31, 32, 35-40, 42, 45-49, 51, 55, 57, 66, 70, 72-73, 159, 176, 193</w:t>
      </w:r>
    </w:p>
    <w:p w:rsidR="007A7AB2" w:rsidRDefault="007A7AB2" w:rsidP="007A7AB2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5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https://www.arlis.am/DocumentView.aspx?DocID=102510</w:t>
        </w:r>
      </w:hyperlink>
    </w:p>
    <w:p w:rsidR="007A7AB2" w:rsidRDefault="007A7AB2" w:rsidP="007A7AB2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1, 4-10, 14, 15, 23, 29, 31, 52</w:t>
      </w:r>
    </w:p>
    <w:p w:rsidR="007A7AB2" w:rsidRDefault="007A7AB2" w:rsidP="007A7AB2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6" w:history="1">
        <w:r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https://www.arlis.am/DocumentView.aspx?docid=141524</w:t>
        </w:r>
      </w:hyperlink>
    </w:p>
    <w:p w:rsidR="007A7AB2" w:rsidRDefault="007A7AB2" w:rsidP="007A7AB2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` 6, 18- </w:t>
      </w:r>
      <w:r>
        <w:rPr>
          <w:rFonts w:ascii="GHEA Grapalat" w:hAnsi="GHEA Grapalat"/>
          <w:sz w:val="22"/>
          <w:szCs w:val="22"/>
          <w:lang w:val="hy-AM"/>
        </w:rPr>
        <w:t>20, 22, 24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/>
          <w:sz w:val="22"/>
          <w:szCs w:val="22"/>
          <w:lang w:val="hy-AM"/>
        </w:rPr>
        <w:t xml:space="preserve">37-39 </w:t>
      </w:r>
    </w:p>
    <w:p w:rsidR="007A7AB2" w:rsidRDefault="007A7AB2" w:rsidP="007A7AB2">
      <w:pPr>
        <w:ind w:firstLine="708"/>
        <w:jc w:val="both"/>
        <w:rPr>
          <w:rFonts w:ascii="GHEA Grapalat" w:hAnsi="GHEA Grapalat"/>
          <w:color w:val="FF0000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7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https://www.arlis.am/DocumentView.aspx?docid=138910</w:t>
        </w:r>
      </w:hyperlink>
    </w:p>
    <w:p w:rsidR="007A7AB2" w:rsidRDefault="007A7AB2" w:rsidP="007A7AB2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2, 3, 5, 6, </w:t>
      </w:r>
      <w:r>
        <w:rPr>
          <w:rFonts w:ascii="GHEA Grapalat" w:hAnsi="GHEA Grapalat"/>
          <w:sz w:val="22"/>
          <w:szCs w:val="22"/>
          <w:lang w:val="hy-AM"/>
        </w:rPr>
        <w:t>9</w:t>
      </w:r>
    </w:p>
    <w:p w:rsidR="007A7AB2" w:rsidRDefault="007A7AB2" w:rsidP="007A7AB2">
      <w:pPr>
        <w:spacing w:after="160" w:line="259" w:lineRule="auto"/>
        <w:ind w:firstLine="720"/>
        <w:contextualSpacing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8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 w:rsidRPr="00DA4F69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7A7AB2" w:rsidRPr="00F25967" w:rsidRDefault="007A7AB2" w:rsidP="007A7AB2">
      <w:pPr>
        <w:spacing w:after="160" w:line="259" w:lineRule="auto"/>
        <w:contextualSpacing/>
        <w:rPr>
          <w:rStyle w:val="Hyperlink"/>
          <w:rFonts w:ascii="GHEA Grapalat" w:hAnsi="GHEA Grapalat" w:cs="Arial"/>
          <w:color w:val="000000" w:themeColor="text1"/>
          <w:sz w:val="22"/>
          <w:szCs w:val="22"/>
          <w:shd w:val="clear" w:color="auto" w:fill="FFFFFF"/>
          <w:lang w:val="hy-AM"/>
        </w:rPr>
      </w:pPr>
      <w:r w:rsidRPr="00F25967">
        <w:rPr>
          <w:rFonts w:ascii="GHEA Grapalat" w:hAnsi="GHEA Grapalat"/>
          <w:sz w:val="22"/>
          <w:szCs w:val="22"/>
          <w:lang w:val="hy-AM"/>
        </w:rPr>
        <w:t>«</w:t>
      </w:r>
      <w:hyperlink r:id="rId9" w:history="1">
        <w:r w:rsidRPr="00F25967">
          <w:rPr>
            <w:rFonts w:ascii="GHEA Grapalat" w:hAnsi="GHEA Grapalat"/>
            <w:sz w:val="22"/>
            <w:szCs w:val="22"/>
            <w:lang w:val="hy-AM"/>
          </w:rPr>
          <w:t>Նորմատիվ</w:t>
        </w:r>
      </w:hyperlink>
      <w:r w:rsidRPr="00F25967"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 w:rsidRPr="00F25967">
        <w:rPr>
          <w:rFonts w:ascii="GHEA Grapalat" w:hAnsi="GHEA Grapalat"/>
          <w:sz w:val="22"/>
          <w:szCs w:val="22"/>
          <w:lang w:val="hy-AM"/>
        </w:rPr>
        <w:t>» ՀՀ օրենք.</w:t>
      </w:r>
      <w:r w:rsidRPr="00F25967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F25967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2, 11-13, 17-20, 23, 25, 33-38</w:t>
      </w:r>
    </w:p>
    <w:p w:rsidR="007A7AB2" w:rsidRDefault="007A7AB2" w:rsidP="007A7AB2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FF0000"/>
          <w:sz w:val="22"/>
          <w:szCs w:val="22"/>
          <w:lang w:val="hy-AM"/>
        </w:rPr>
        <w:tab/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0" w:history="1">
        <w:r w:rsidRPr="003953B3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https://www.arlis.am/DocumentView.aspx?docid=142147</w:t>
        </w:r>
      </w:hyperlink>
    </w:p>
    <w:p w:rsidR="007A7AB2" w:rsidRPr="008B5251" w:rsidRDefault="007A7AB2" w:rsidP="007A7AB2">
      <w:pPr>
        <w:jc w:val="both"/>
        <w:rPr>
          <w:rFonts w:ascii="GHEA Grapalat" w:hAnsi="GHEA Grapalat" w:cs="Arial"/>
          <w:color w:val="FF0000"/>
          <w:sz w:val="22"/>
          <w:szCs w:val="22"/>
          <w:lang w:val="hy-AM"/>
        </w:rPr>
      </w:pPr>
      <w:r w:rsidRPr="00DA4F69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Հայաստանի Հանրապետության բյուջետային համակարգի</w:t>
      </w:r>
      <w:r w:rsidRPr="00DA4F69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մասին» ՀՀ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DA4F69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Pr="000835E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2-6,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10</w:t>
      </w:r>
      <w:r w:rsidRPr="006857F7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12, 15, 17-21, 23-</w:t>
      </w:r>
      <w:r w:rsidR="00DA467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26,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28</w:t>
      </w:r>
      <w:r w:rsidR="00DA4674">
        <w:rPr>
          <w:rFonts w:ascii="GHEA Grapalat" w:hAnsi="GHEA Grapalat" w:cs="Arial"/>
          <w:color w:val="000000" w:themeColor="text1"/>
          <w:sz w:val="22"/>
          <w:szCs w:val="22"/>
          <w:vertAlign w:val="superscript"/>
          <w:lang w:val="hy-AM"/>
        </w:rPr>
        <w:t>2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31-34</w:t>
      </w:r>
      <w:r w:rsidRPr="006857F7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40</w:t>
      </w:r>
    </w:p>
    <w:p w:rsidR="007A7AB2" w:rsidRDefault="007A7AB2" w:rsidP="007A7AB2">
      <w:pPr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</w:r>
      <w:r w:rsidRPr="00932A2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1" w:history="1">
        <w:r w:rsidRPr="003938F5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https://www.arlis.am/DocumentView.aspx?docid=140926</w:t>
        </w:r>
      </w:hyperlink>
    </w:p>
    <w:p w:rsidR="007A7AB2" w:rsidRDefault="007A7AB2" w:rsidP="007A7AB2">
      <w:pPr>
        <w:spacing w:after="160" w:line="259" w:lineRule="auto"/>
        <w:contextualSpacing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3325A2">
        <w:rPr>
          <w:rFonts w:ascii="GHEA Grapalat" w:hAnsi="GHEA Grapalat"/>
          <w:sz w:val="22"/>
          <w:szCs w:val="22"/>
          <w:lang w:val="hy-AM"/>
        </w:rPr>
        <w:t>«Գանձապետական համակարգի մասին» ՀՀ օրենք.</w:t>
      </w:r>
      <w:r w:rsidRPr="003325A2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BE772E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</w:t>
      </w:r>
      <w:r w:rsidRPr="001E3A69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3-5, 8-10, 11, 14, 17-19</w:t>
      </w:r>
    </w:p>
    <w:p w:rsidR="007A7AB2" w:rsidRDefault="007A7AB2" w:rsidP="007A7AB2">
      <w:pPr>
        <w:ind w:firstLine="720"/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3325A2">
        <w:rPr>
          <w:lang w:val="hy-AM"/>
        </w:rPr>
        <w:t xml:space="preserve"> </w:t>
      </w:r>
      <w:hyperlink r:id="rId12" w:history="1">
        <w:r w:rsidRPr="00E561C4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https://www.arlis.am/DocumentView.aspx?DocID=138972</w:t>
        </w:r>
      </w:hyperlink>
    </w:p>
    <w:p w:rsidR="007A7AB2" w:rsidRDefault="007A7AB2" w:rsidP="007A7AB2">
      <w:pPr>
        <w:jc w:val="both"/>
        <w:rPr>
          <w:rFonts w:ascii="GHEA Grapalat" w:hAnsi="GHEA Grapalat"/>
          <w:strike/>
          <w:color w:val="FF0000"/>
          <w:sz w:val="22"/>
          <w:szCs w:val="22"/>
          <w:lang w:val="hy-AM"/>
        </w:rPr>
      </w:pPr>
      <w:r w:rsidRPr="006857F7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 w:rsidRPr="00691AC6">
        <w:rPr>
          <w:rFonts w:ascii="GHEA Grapalat" w:hAnsi="GHEA Grapalat"/>
          <w:sz w:val="22"/>
          <w:szCs w:val="22"/>
          <w:lang w:val="hy-AM"/>
        </w:rPr>
        <w:t>Պետական կառավարման համա</w:t>
      </w:r>
      <w:r>
        <w:rPr>
          <w:rFonts w:ascii="GHEA Grapalat" w:hAnsi="GHEA Grapalat"/>
          <w:sz w:val="22"/>
          <w:szCs w:val="22"/>
          <w:lang w:val="hy-AM"/>
        </w:rPr>
        <w:t>կարգի մարմինների մասին»</w:t>
      </w:r>
      <w:r w:rsidRPr="00691AC6">
        <w:rPr>
          <w:rFonts w:ascii="GHEA Grapalat" w:hAnsi="GHEA Grapalat"/>
          <w:sz w:val="22"/>
          <w:szCs w:val="22"/>
          <w:lang w:val="hy-AM"/>
        </w:rPr>
        <w:t xml:space="preserve"> ՀՀ օրենք</w:t>
      </w:r>
      <w:r w:rsidRPr="006857F7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857F7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6857F7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DA467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2, 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4</w:t>
      </w:r>
      <w:r w:rsidR="00DA4674">
        <w:rPr>
          <w:rFonts w:ascii="GHEA Grapalat" w:hAnsi="GHEA Grapalat"/>
          <w:color w:val="000000" w:themeColor="text1"/>
          <w:sz w:val="22"/>
          <w:szCs w:val="22"/>
          <w:lang w:val="hy-AM"/>
        </w:rPr>
        <w:t>-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8</w:t>
      </w:r>
    </w:p>
    <w:p w:rsidR="007A7AB2" w:rsidRPr="00691AC6" w:rsidRDefault="007A7AB2" w:rsidP="007A7AB2">
      <w:pPr>
        <w:ind w:firstLine="708"/>
        <w:jc w:val="both"/>
        <w:rPr>
          <w:rFonts w:ascii="GHEA Grapalat" w:hAnsi="GHEA Grapalat"/>
          <w:strike/>
          <w:color w:val="FF0000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DA4F69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13" w:history="1">
        <w:r w:rsidRPr="00691AC6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https://www.arlis.am/DocumentView.aspx?docid=138732</w:t>
        </w:r>
      </w:hyperlink>
    </w:p>
    <w:p w:rsidR="007A7AB2" w:rsidRDefault="007A7AB2" w:rsidP="007A7AB2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DA4F69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C7D50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Հայաստանի Հանրապետության հարկային օրենսգիրք</w:t>
      </w:r>
      <w:r w:rsidRPr="008C7D50">
        <w:rPr>
          <w:rStyle w:val="Hyperlink"/>
          <w:rFonts w:ascii="Cambria Math" w:hAnsi="Cambria Math" w:cs="Cambria Math"/>
          <w:color w:val="000000" w:themeColor="text1"/>
          <w:sz w:val="22"/>
          <w:szCs w:val="22"/>
          <w:u w:val="none"/>
          <w:lang w:val="hy-AM"/>
        </w:rPr>
        <w:t>․</w:t>
      </w:r>
      <w:r w:rsidRPr="008C7D50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8C7D50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</w:t>
      </w:r>
      <w:r w:rsidR="00DA4674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6-10</w:t>
      </w:r>
      <w:r w:rsidRPr="001E3A69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, 15, 19</w:t>
      </w:r>
      <w:r w:rsidR="003B43D4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, </w:t>
      </w:r>
      <w:r w:rsidRPr="001E3A69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20, 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24-26</w:t>
      </w:r>
      <w:r w:rsidRPr="001E3A69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, 37, 40-45</w:t>
      </w:r>
      <w:r w:rsidR="003B43D4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,  154-156, 211, 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212, 338</w:t>
      </w:r>
      <w:r w:rsidR="003B43D4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, 384-387, 435, </w:t>
      </w:r>
      <w:r w:rsidRPr="001E3A69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436</w:t>
      </w:r>
    </w:p>
    <w:p w:rsidR="007A7AB2" w:rsidRDefault="007A7AB2" w:rsidP="007A7AB2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4" w:history="1">
        <w:r w:rsidRPr="00E561C4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https://www.arlis.am/DocumentView.aspx?DocID=139125</w:t>
        </w:r>
      </w:hyperlink>
    </w:p>
    <w:p w:rsidR="007A7AB2" w:rsidRDefault="007A7AB2" w:rsidP="007A7AB2">
      <w:pPr>
        <w:contextualSpacing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0C2851">
        <w:rPr>
          <w:rFonts w:ascii="GHEA Grapalat" w:hAnsi="GHEA Grapalat"/>
          <w:sz w:val="22"/>
          <w:szCs w:val="22"/>
          <w:lang w:val="hy-AM"/>
        </w:rPr>
        <w:t>«Հանրային հատվածի կազմակերպությունների հաշվապահական հաշվառման մասին» ՀՀ օրենք.</w:t>
      </w:r>
      <w:r w:rsidRPr="000C2851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1E3A69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2, 8, 10, 12-16, 20</w:t>
      </w:r>
    </w:p>
    <w:p w:rsidR="007A7AB2" w:rsidRDefault="007A7AB2" w:rsidP="007A7AB2">
      <w:pPr>
        <w:contextualSpacing/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ab/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5" w:history="1">
        <w:r w:rsidRPr="00E561C4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https://www.arlis.am/DocumentView.aspx?DocID=138995</w:t>
        </w:r>
      </w:hyperlink>
    </w:p>
    <w:p w:rsidR="008A4C82" w:rsidRPr="008A4C82" w:rsidRDefault="008A4C82" w:rsidP="007A7AB2">
      <w:pPr>
        <w:contextualSpacing/>
        <w:jc w:val="both"/>
        <w:rPr>
          <w:lang w:val="hy-AM"/>
        </w:rPr>
      </w:pPr>
      <w:r w:rsidRPr="008A4C82">
        <w:rPr>
          <w:rFonts w:ascii="GHEA Grapalat" w:hAnsi="GHEA Grapalat"/>
          <w:sz w:val="22"/>
          <w:szCs w:val="22"/>
          <w:lang w:val="hy-AM"/>
        </w:rPr>
        <w:t>ՀՀ վարչապետի 2018 թվականի հունիսի 11-ի «Հայաստանի Հանրապետության պետական վերահսկողական ծառայության կան</w:t>
      </w:r>
      <w:r>
        <w:rPr>
          <w:rFonts w:ascii="GHEA Grapalat" w:hAnsi="GHEA Grapalat"/>
          <w:sz w:val="22"/>
          <w:szCs w:val="22"/>
          <w:lang w:val="hy-AM"/>
        </w:rPr>
        <w:t xml:space="preserve">ոնադրությունը հաստատելու մասին» </w:t>
      </w:r>
      <w:r w:rsidRPr="008A4C82">
        <w:rPr>
          <w:rFonts w:ascii="GHEA Grapalat" w:hAnsi="GHEA Grapalat"/>
          <w:sz w:val="22"/>
          <w:szCs w:val="22"/>
          <w:lang w:val="hy-AM"/>
        </w:rPr>
        <w:t>N 696-Լ որոշում</w:t>
      </w:r>
      <w:r>
        <w:rPr>
          <w:rFonts w:ascii="GHEA Grapalat" w:hAnsi="GHEA Grapalat"/>
          <w:sz w:val="22"/>
          <w:szCs w:val="22"/>
          <w:lang w:val="hy-AM"/>
        </w:rPr>
        <w:t xml:space="preserve">. </w:t>
      </w:r>
    </w:p>
    <w:p w:rsidR="008A4C82" w:rsidRPr="0083141E" w:rsidRDefault="008A4C82" w:rsidP="003B2470">
      <w:pPr>
        <w:contextualSpacing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6" w:history="1">
        <w:r w:rsidRPr="008A4C82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https://www.arlis.am/DocumentView.aspx?docid=137871</w:t>
        </w:r>
      </w:hyperlink>
    </w:p>
    <w:p w:rsidR="00045B90" w:rsidRDefault="005A656B" w:rsidP="00045B90">
      <w:pPr>
        <w:contextualSpacing/>
        <w:jc w:val="both"/>
        <w:rPr>
          <w:rFonts w:ascii="GHEA Grapalat" w:hAnsi="GHEA Grapalat"/>
          <w:color w:val="000000"/>
          <w:sz w:val="22"/>
          <w:szCs w:val="22"/>
          <w:lang w:val="hy-AM"/>
        </w:rPr>
      </w:pPr>
      <w:r>
        <w:rPr>
          <w:rFonts w:ascii="GHEA Grapalat" w:hAnsi="GHEA Grapalat"/>
          <w:color w:val="000000"/>
          <w:sz w:val="22"/>
          <w:szCs w:val="22"/>
          <w:lang w:val="hy-AM"/>
        </w:rPr>
        <w:t>ՀՀ</w:t>
      </w:r>
      <w:r w:rsidRPr="005A656B">
        <w:rPr>
          <w:rFonts w:ascii="GHEA Grapalat" w:hAnsi="GHEA Grapalat"/>
          <w:color w:val="000000"/>
          <w:sz w:val="22"/>
          <w:szCs w:val="22"/>
          <w:lang w:val="hy-AM"/>
        </w:rPr>
        <w:t xml:space="preserve"> կառավարության 2003 թվականի դեկտեմբերի 24-ի «Հայաստանի Հանրապետության պետական բյուջեից իրավաբանական անձանց սուբսիդիաների և դրամաշնորհների հատկացման կարգը հաստատելու մասին» </w:t>
      </w:r>
      <w:r w:rsidRPr="005A656B">
        <w:rPr>
          <w:rFonts w:ascii="Calibri" w:hAnsi="Calibri" w:cs="Calibri"/>
          <w:color w:val="000000"/>
          <w:sz w:val="22"/>
          <w:szCs w:val="22"/>
          <w:lang w:val="hy-AM"/>
        </w:rPr>
        <w:t> </w:t>
      </w:r>
      <w:r w:rsidRPr="005A656B">
        <w:rPr>
          <w:rFonts w:ascii="GHEA Grapalat" w:hAnsi="GHEA Grapalat"/>
          <w:color w:val="000000"/>
          <w:sz w:val="22"/>
          <w:szCs w:val="22"/>
          <w:lang w:val="hy-AM"/>
        </w:rPr>
        <w:t xml:space="preserve">N 1937 </w:t>
      </w:r>
      <w:r w:rsidRPr="005A656B">
        <w:rPr>
          <w:rFonts w:ascii="GHEA Grapalat" w:hAnsi="GHEA Grapalat" w:cs="GHEA Grapalat"/>
          <w:color w:val="000000"/>
          <w:sz w:val="22"/>
          <w:szCs w:val="22"/>
          <w:lang w:val="hy-AM"/>
        </w:rPr>
        <w:t>որոշու</w:t>
      </w:r>
      <w:r w:rsidRPr="005A656B">
        <w:rPr>
          <w:rFonts w:ascii="GHEA Grapalat" w:hAnsi="GHEA Grapalat"/>
          <w:color w:val="000000"/>
          <w:sz w:val="22"/>
          <w:szCs w:val="22"/>
          <w:lang w:val="hy-AM"/>
        </w:rPr>
        <w:t>մ</w:t>
      </w:r>
      <w:r w:rsidR="00045B90">
        <w:rPr>
          <w:rFonts w:ascii="GHEA Grapalat" w:hAnsi="GHEA Grapalat"/>
          <w:color w:val="000000"/>
          <w:sz w:val="22"/>
          <w:szCs w:val="22"/>
          <w:lang w:val="hy-AM"/>
        </w:rPr>
        <w:t xml:space="preserve">. </w:t>
      </w:r>
    </w:p>
    <w:p w:rsidR="00173EFB" w:rsidRPr="00926E5E" w:rsidRDefault="007A7AB2" w:rsidP="00173EFB">
      <w:pPr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/>
          <w:color w:val="000000"/>
          <w:sz w:val="22"/>
          <w:szCs w:val="22"/>
          <w:lang w:val="hy-AM"/>
        </w:rPr>
        <w:tab/>
      </w:r>
      <w:r w:rsidRPr="00173EF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="00173EFB">
        <w:rPr>
          <w:rFonts w:ascii="GHEA Grapalat" w:hAnsi="GHEA Grapalat" w:cs="Arial"/>
          <w:color w:val="FF0000"/>
          <w:sz w:val="22"/>
          <w:szCs w:val="22"/>
          <w:lang w:val="hy-AM"/>
        </w:rPr>
        <w:t xml:space="preserve"> </w:t>
      </w:r>
      <w:hyperlink r:id="rId17" w:history="1">
        <w:r w:rsidR="00173EFB" w:rsidRPr="00045B90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https://www.arlis.am/documentview.aspx?docid=140633</w:t>
        </w:r>
      </w:hyperlink>
    </w:p>
    <w:p w:rsidR="007A7AB2" w:rsidRPr="00173EFB" w:rsidRDefault="007A7AB2" w:rsidP="00045B90">
      <w:pPr>
        <w:contextualSpacing/>
        <w:jc w:val="both"/>
        <w:rPr>
          <w:rFonts w:ascii="GHEA Grapalat" w:hAnsi="GHEA Grapalat" w:cs="Arial"/>
          <w:color w:val="FF0000"/>
          <w:sz w:val="22"/>
          <w:szCs w:val="22"/>
          <w:lang w:val="hy-AM"/>
        </w:rPr>
      </w:pPr>
    </w:p>
    <w:p w:rsidR="00045B90" w:rsidRDefault="00045B90" w:rsidP="00BD1778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0D3F96" w:rsidRPr="0034549A" w:rsidRDefault="00BD1778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Pr="0034549A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8" w:history="1">
        <w:r w:rsidR="00872725" w:rsidRPr="00AB31B2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0D3F96" w:rsidRPr="0034549A" w:rsidRDefault="000D3F96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0D3F96" w:rsidRDefault="000D3F96" w:rsidP="000D3F96">
      <w:pPr>
        <w:ind w:firstLine="708"/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9" w:anchor="p=2" w:history="1">
        <w:r w:rsidR="00872725" w:rsidRPr="00AB31B2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3B2470" w:rsidRDefault="003B2470" w:rsidP="000D3F96">
      <w:pPr>
        <w:ind w:firstLine="708"/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7A7AB2" w:rsidRDefault="007A7AB2" w:rsidP="007A7AB2">
      <w:pPr>
        <w:ind w:firstLine="708"/>
        <w:jc w:val="both"/>
        <w:rPr>
          <w:rFonts w:ascii="GHEA Grapalat" w:hAnsi="GHEA Grapalat" w:cs="Sylfaen"/>
          <w:sz w:val="22"/>
          <w:szCs w:val="22"/>
          <w:lang w:val="hy-AM" w:eastAsia="en-US"/>
        </w:rPr>
      </w:pPr>
      <w:r w:rsidRPr="000646E1">
        <w:rPr>
          <w:rFonts w:ascii="GHEA Grapalat" w:hAnsi="GHEA Grapalat" w:cs="Sylfaen"/>
          <w:sz w:val="22"/>
          <w:szCs w:val="22"/>
          <w:lang w:val="hy-AM" w:eastAsia="en-US"/>
        </w:rPr>
        <w:lastRenderedPageBreak/>
        <w:t>Թեստում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ընդգրկվող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կոմպետենցիաների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վերաբերյալ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թեստային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առաջադրանքները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կազմված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են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տվյալ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պաշտոնի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համար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սահմանված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և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Հայաստանի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Հանրապետության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կառավարության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պաշտոնական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ինտերնետային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կայքէջում՝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0" w:history="1">
        <w:r w:rsidRPr="00F75CDE"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https://www.gov.am/am/announcements/item/346/</w:t>
        </w:r>
      </w:hyperlink>
      <w:r w:rsidRPr="00C1589B">
        <w:rPr>
          <w:rFonts w:ascii="GHEA Grapalat" w:hAnsi="GHEA Grapalat"/>
          <w:color w:val="FF0000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հրապարակված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ընդհանրական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կոմպետենցիաներից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,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մասնավորապես՝</w:t>
      </w:r>
    </w:p>
    <w:p w:rsidR="007A7AB2" w:rsidRPr="00AB6958" w:rsidRDefault="007A7AB2" w:rsidP="007A7AB2">
      <w:pPr>
        <w:ind w:firstLine="708"/>
        <w:jc w:val="both"/>
        <w:rPr>
          <w:rFonts w:ascii="GHEA Grapalat" w:hAnsi="GHEA Grapalat"/>
          <w:sz w:val="16"/>
          <w:szCs w:val="16"/>
          <w:lang w:val="hy-AM"/>
        </w:rPr>
      </w:pPr>
    </w:p>
    <w:p w:rsidR="007A7AB2" w:rsidRPr="004A5914" w:rsidRDefault="007A7AB2" w:rsidP="007A7AB2">
      <w:pPr>
        <w:pStyle w:val="NormalWeb"/>
        <w:numPr>
          <w:ilvl w:val="0"/>
          <w:numId w:val="1"/>
        </w:numPr>
        <w:jc w:val="both"/>
        <w:rPr>
          <w:rFonts w:ascii="Tahoma" w:hAnsi="Tahoma" w:cs="Tahoma"/>
          <w:sz w:val="22"/>
          <w:szCs w:val="22"/>
          <w:lang w:val="hy-AM"/>
        </w:rPr>
      </w:pPr>
      <w:r w:rsidRPr="004A5914">
        <w:rPr>
          <w:rFonts w:ascii="GHEA Grapalat" w:eastAsiaTheme="minorHAnsi" w:hAnsi="GHEA Grapalat" w:cstheme="minorBidi"/>
          <w:sz w:val="22"/>
          <w:szCs w:val="22"/>
          <w:lang w:val="hy-AM"/>
        </w:rPr>
        <w:t xml:space="preserve">«Խնդրի լուծում» </w:t>
      </w:r>
    </w:p>
    <w:p w:rsidR="007A7AB2" w:rsidRPr="004A5914" w:rsidRDefault="007A7AB2" w:rsidP="007A7AB2">
      <w:pPr>
        <w:pStyle w:val="NormalWeb"/>
        <w:ind w:left="795"/>
        <w:jc w:val="both"/>
        <w:rPr>
          <w:rFonts w:ascii="Tahoma" w:hAnsi="Tahoma" w:cs="Tahoma"/>
          <w:sz w:val="22"/>
          <w:szCs w:val="22"/>
          <w:lang w:val="hy-AM"/>
        </w:rPr>
      </w:pPr>
      <w:r w:rsidRPr="004A5914">
        <w:rPr>
          <w:rFonts w:ascii="GHEA Grapalat" w:eastAsiaTheme="minorHAnsi" w:hAnsi="GHEA Grapalat" w:cstheme="minorBidi"/>
          <w:sz w:val="22"/>
          <w:szCs w:val="22"/>
          <w:lang w:val="hy-AM"/>
        </w:rPr>
        <w:t xml:space="preserve">Հղումը՝ </w:t>
      </w:r>
      <w:hyperlink r:id="rId21" w:history="1">
        <w:r w:rsidRPr="004A5914">
          <w:rPr>
            <w:rStyle w:val="Hyperlink"/>
            <w:rFonts w:ascii="GHEA Grapalat" w:eastAsiaTheme="minorHAnsi" w:hAnsi="GHEA Grapalat" w:cstheme="minorBidi"/>
            <w:sz w:val="22"/>
            <w:szCs w:val="22"/>
            <w:lang w:val="hy-AM"/>
          </w:rPr>
          <w:t>https://www.gov.am/u_files/file/Haytararutyunner/4.pdf</w:t>
        </w:r>
      </w:hyperlink>
    </w:p>
    <w:p w:rsidR="007A7AB2" w:rsidRPr="004A5914" w:rsidRDefault="007A7AB2" w:rsidP="007A7AB2">
      <w:pPr>
        <w:pStyle w:val="NormalWeb"/>
        <w:numPr>
          <w:ilvl w:val="0"/>
          <w:numId w:val="1"/>
        </w:numPr>
        <w:jc w:val="both"/>
        <w:rPr>
          <w:rFonts w:ascii="GHEA Grapalat" w:hAnsi="GHEA Grapalat" w:cs="Tahoma"/>
          <w:sz w:val="22"/>
          <w:szCs w:val="22"/>
          <w:lang w:val="hy-AM"/>
        </w:rPr>
      </w:pPr>
      <w:r w:rsidRPr="004A5914">
        <w:rPr>
          <w:rFonts w:ascii="GHEA Grapalat" w:eastAsiaTheme="minorHAnsi" w:hAnsi="GHEA Grapalat" w:cstheme="minorBidi"/>
          <w:sz w:val="22"/>
          <w:szCs w:val="22"/>
          <w:lang w:val="hy-AM"/>
        </w:rPr>
        <w:t xml:space="preserve">«Հաշվետվությունների մշակում» </w:t>
      </w:r>
    </w:p>
    <w:p w:rsidR="007A7AB2" w:rsidRPr="004A5914" w:rsidRDefault="007A7AB2" w:rsidP="007A7AB2">
      <w:pPr>
        <w:pStyle w:val="NormalWeb"/>
        <w:ind w:left="795"/>
        <w:jc w:val="both"/>
        <w:rPr>
          <w:rFonts w:ascii="GHEA Grapalat" w:hAnsi="GHEA Grapalat" w:cs="Tahoma"/>
          <w:sz w:val="22"/>
          <w:szCs w:val="22"/>
          <w:lang w:val="hy-AM"/>
        </w:rPr>
      </w:pPr>
      <w:r w:rsidRPr="004A5914">
        <w:rPr>
          <w:rFonts w:ascii="GHEA Grapalat" w:eastAsiaTheme="minorHAnsi" w:hAnsi="GHEA Grapalat" w:cstheme="minorBidi"/>
          <w:sz w:val="22"/>
          <w:szCs w:val="22"/>
          <w:lang w:val="hy-AM"/>
        </w:rPr>
        <w:t xml:space="preserve">Հղումը՝  </w:t>
      </w:r>
      <w:hyperlink r:id="rId22" w:history="1">
        <w:r w:rsidRPr="004A5914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https://www.gov.am/u_files/file/Haytararutyunner/6.pdf</w:t>
        </w:r>
      </w:hyperlink>
    </w:p>
    <w:p w:rsidR="000D3F96" w:rsidRPr="00BF2C6A" w:rsidRDefault="000D3F96" w:rsidP="00BF2C6A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մասնակցել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ցանկացող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քաղաքացիները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վերաբերյալ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հարցերի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87272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24400A">
        <w:rPr>
          <w:rFonts w:ascii="GHEA Grapalat" w:hAnsi="GHEA Grapalat" w:cs="Arial"/>
          <w:sz w:val="22"/>
          <w:szCs w:val="22"/>
          <w:lang w:val="hy-AM"/>
        </w:rPr>
        <w:t>՝</w:t>
      </w:r>
      <w:r w:rsidRPr="0024400A">
        <w:rPr>
          <w:rFonts w:ascii="GHEA Grapalat" w:hAnsi="GHEA Grapalat"/>
          <w:sz w:val="22"/>
          <w:szCs w:val="22"/>
          <w:lang w:val="hy-AM"/>
        </w:rPr>
        <w:t xml:space="preserve"> </w:t>
      </w:r>
      <w:r w:rsidR="00872725" w:rsidRPr="0024400A">
        <w:rPr>
          <w:rFonts w:ascii="GHEA Grapalat" w:hAnsi="GHEA Grapalat"/>
          <w:sz w:val="22"/>
          <w:szCs w:val="22"/>
          <w:lang w:val="hy-AM"/>
        </w:rPr>
        <w:t xml:space="preserve">010 31 31 88, 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>0</w:t>
      </w:r>
      <w:r w:rsidR="00DB25B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10 31 31 </w:t>
      </w:r>
      <w:r w:rsidR="00034756">
        <w:rPr>
          <w:rFonts w:ascii="GHEA Grapalat" w:hAnsi="GHEA Grapalat"/>
          <w:color w:val="000000" w:themeColor="text1"/>
          <w:sz w:val="22"/>
          <w:szCs w:val="22"/>
          <w:lang w:val="hy-AM"/>
        </w:rPr>
        <w:t>86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34756" w:rsidRPr="00034756"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/>
        </w:rPr>
        <w:t>hr@supervision.am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>):</w:t>
      </w:r>
    </w:p>
    <w:p w:rsidR="004542F5" w:rsidRDefault="004542F5" w:rsidP="00BF2C6A">
      <w:pPr>
        <w:jc w:val="both"/>
        <w:rPr>
          <w:rFonts w:ascii="GHEA Grapalat" w:hAnsi="GHEA Grapalat"/>
          <w:color w:val="FF0000"/>
          <w:lang w:val="hy-AM"/>
        </w:rPr>
      </w:pPr>
    </w:p>
    <w:p w:rsidR="00A5746E" w:rsidRPr="00E82F4F" w:rsidRDefault="00F41B12" w:rsidP="00A5746E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hyperlink r:id="rId23" w:history="1">
        <w:r w:rsidR="00A5746E" w:rsidRPr="00E82F4F">
          <w:rPr>
            <w:rFonts w:ascii="GHEA Grapalat" w:hAnsi="GHEA Grapalat" w:cs="Arial"/>
            <w:color w:val="000000" w:themeColor="text1"/>
            <w:sz w:val="22"/>
            <w:szCs w:val="22"/>
            <w:lang w:val="hy-AM"/>
          </w:rPr>
          <w:t>Թեստի ձևանմուշը կցվում է:</w:t>
        </w:r>
      </w:hyperlink>
    </w:p>
    <w:p w:rsidR="00A5746E" w:rsidRPr="00C1589B" w:rsidRDefault="00A5746E" w:rsidP="00BF2C6A">
      <w:pPr>
        <w:jc w:val="both"/>
        <w:rPr>
          <w:rFonts w:ascii="GHEA Grapalat" w:hAnsi="GHEA Grapalat"/>
          <w:color w:val="FF0000"/>
          <w:lang w:val="hy-AM"/>
        </w:rPr>
      </w:pPr>
    </w:p>
    <w:sectPr w:rsidR="00A5746E" w:rsidRPr="00C1589B" w:rsidSect="004A4BDA">
      <w:pgSz w:w="12240" w:h="15840"/>
      <w:pgMar w:top="990" w:right="90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34756"/>
    <w:rsid w:val="000362D1"/>
    <w:rsid w:val="00045B90"/>
    <w:rsid w:val="00067587"/>
    <w:rsid w:val="00072412"/>
    <w:rsid w:val="0009022F"/>
    <w:rsid w:val="000D3F96"/>
    <w:rsid w:val="000E6FE4"/>
    <w:rsid w:val="000F6156"/>
    <w:rsid w:val="001160F7"/>
    <w:rsid w:val="00140591"/>
    <w:rsid w:val="00173EFB"/>
    <w:rsid w:val="00182667"/>
    <w:rsid w:val="001D6487"/>
    <w:rsid w:val="00230125"/>
    <w:rsid w:val="0024400A"/>
    <w:rsid w:val="002A2773"/>
    <w:rsid w:val="002D5FCA"/>
    <w:rsid w:val="0030047D"/>
    <w:rsid w:val="00331A55"/>
    <w:rsid w:val="0034549A"/>
    <w:rsid w:val="003A2C74"/>
    <w:rsid w:val="003B2470"/>
    <w:rsid w:val="003B43D4"/>
    <w:rsid w:val="003C094B"/>
    <w:rsid w:val="004247B0"/>
    <w:rsid w:val="00424E1C"/>
    <w:rsid w:val="0044209B"/>
    <w:rsid w:val="004542F5"/>
    <w:rsid w:val="004A4BDA"/>
    <w:rsid w:val="004D43D2"/>
    <w:rsid w:val="0050770F"/>
    <w:rsid w:val="00530B97"/>
    <w:rsid w:val="00541DDE"/>
    <w:rsid w:val="005663EE"/>
    <w:rsid w:val="005777CE"/>
    <w:rsid w:val="0058003C"/>
    <w:rsid w:val="005A656B"/>
    <w:rsid w:val="005C114E"/>
    <w:rsid w:val="005C2B4B"/>
    <w:rsid w:val="00622BB8"/>
    <w:rsid w:val="0068028E"/>
    <w:rsid w:val="00691AC6"/>
    <w:rsid w:val="006A5675"/>
    <w:rsid w:val="006D5E73"/>
    <w:rsid w:val="0077059D"/>
    <w:rsid w:val="007A369C"/>
    <w:rsid w:val="007A4B7E"/>
    <w:rsid w:val="007A7AB2"/>
    <w:rsid w:val="007C3753"/>
    <w:rsid w:val="007E5BE0"/>
    <w:rsid w:val="00820FF0"/>
    <w:rsid w:val="0083141E"/>
    <w:rsid w:val="00872725"/>
    <w:rsid w:val="008A4C82"/>
    <w:rsid w:val="008B5251"/>
    <w:rsid w:val="008C65A5"/>
    <w:rsid w:val="0091211F"/>
    <w:rsid w:val="009E5599"/>
    <w:rsid w:val="00A16FB0"/>
    <w:rsid w:val="00A25944"/>
    <w:rsid w:val="00A5746E"/>
    <w:rsid w:val="00AC4746"/>
    <w:rsid w:val="00B12916"/>
    <w:rsid w:val="00B619B8"/>
    <w:rsid w:val="00B652A5"/>
    <w:rsid w:val="00B911D9"/>
    <w:rsid w:val="00BA0481"/>
    <w:rsid w:val="00BA7FE4"/>
    <w:rsid w:val="00BD1778"/>
    <w:rsid w:val="00BF2C6A"/>
    <w:rsid w:val="00C1589B"/>
    <w:rsid w:val="00C41DFB"/>
    <w:rsid w:val="00CD641F"/>
    <w:rsid w:val="00CE64D5"/>
    <w:rsid w:val="00D045F7"/>
    <w:rsid w:val="00D242A8"/>
    <w:rsid w:val="00D46095"/>
    <w:rsid w:val="00D84E82"/>
    <w:rsid w:val="00D863A0"/>
    <w:rsid w:val="00DA4674"/>
    <w:rsid w:val="00DA4A62"/>
    <w:rsid w:val="00DA4F69"/>
    <w:rsid w:val="00DB25BD"/>
    <w:rsid w:val="00E00798"/>
    <w:rsid w:val="00E00EBE"/>
    <w:rsid w:val="00E435A1"/>
    <w:rsid w:val="00E711EC"/>
    <w:rsid w:val="00EA3D6C"/>
    <w:rsid w:val="00EB7770"/>
    <w:rsid w:val="00EF754A"/>
    <w:rsid w:val="00F31B90"/>
    <w:rsid w:val="00F41B12"/>
    <w:rsid w:val="00F61335"/>
    <w:rsid w:val="00F97358"/>
    <w:rsid w:val="00FA3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27C225-8284-49DD-B7D3-AE67AB8D9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D5E73"/>
    <w:pPr>
      <w:spacing w:after="150"/>
    </w:pPr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20947" TargetMode="External"/><Relationship Id="rId13" Type="http://schemas.openxmlformats.org/officeDocument/2006/relationships/hyperlink" Target="https://www.arlis.am/DocumentView.aspx?docid=138732" TargetMode="External"/><Relationship Id="rId18" Type="http://schemas.openxmlformats.org/officeDocument/2006/relationships/hyperlink" Target="http://fliphtml5.com/fumf/egdx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gov.am/u_files/file/Haytararutyunner/4.pdf" TargetMode="External"/><Relationship Id="rId7" Type="http://schemas.openxmlformats.org/officeDocument/2006/relationships/hyperlink" Target="https://www.arlis.am/DocumentView.aspx?docid=138910" TargetMode="External"/><Relationship Id="rId12" Type="http://schemas.openxmlformats.org/officeDocument/2006/relationships/hyperlink" Target="https://www.arlis.am/DocumentView.aspx?DocID=138972" TargetMode="External"/><Relationship Id="rId17" Type="http://schemas.openxmlformats.org/officeDocument/2006/relationships/hyperlink" Target="https://www.arlis.am/documentview.aspx?docid=140633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37871" TargetMode="External"/><Relationship Id="rId20" Type="http://schemas.openxmlformats.org/officeDocument/2006/relationships/hyperlink" Target="https://www.gov.am/am/announcements/item/346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41524" TargetMode="External"/><Relationship Id="rId11" Type="http://schemas.openxmlformats.org/officeDocument/2006/relationships/hyperlink" Target="https://www.arlis.am/DocumentView.aspx?docid=140926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www.arlis.am/DocumentView.aspx?DocID=102510" TargetMode="External"/><Relationship Id="rId15" Type="http://schemas.openxmlformats.org/officeDocument/2006/relationships/hyperlink" Target="https://www.arlis.am/DocumentView.aspx?DocID=138995" TargetMode="External"/><Relationship Id="rId23" Type="http://schemas.openxmlformats.org/officeDocument/2006/relationships/hyperlink" Target="https://www.gov.am/u_files/file/Haytararutyunner/testi%20dzevanmush-12_02_20.pdf" TargetMode="External"/><Relationship Id="rId10" Type="http://schemas.openxmlformats.org/officeDocument/2006/relationships/hyperlink" Target="https://www.arlis.am/DocumentView.aspx?docid=142147" TargetMode="External"/><Relationship Id="rId19" Type="http://schemas.openxmlformats.org/officeDocument/2006/relationships/hyperlink" Target="http://online.fliphtml5.com/fumf/ire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rlis.am/DocumentView.aspx?DocID=121942" TargetMode="External"/><Relationship Id="rId14" Type="http://schemas.openxmlformats.org/officeDocument/2006/relationships/hyperlink" Target="https://www.arlis.am/DocumentView.aspx?DocID=139125" TargetMode="External"/><Relationship Id="rId22" Type="http://schemas.openxmlformats.org/officeDocument/2006/relationships/hyperlink" Target="https://www.gov.am/u_files/file/Haytararutyunner/6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1146</Words>
  <Characters>6534</Characters>
  <Application>Microsoft Office Word</Application>
  <DocSecurity>0</DocSecurity>
  <Lines>54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Խաչատուր Բահրիկյան</cp:lastModifiedBy>
  <cp:revision>12</cp:revision>
  <dcterms:created xsi:type="dcterms:W3CDTF">2020-06-15T11:25:00Z</dcterms:created>
  <dcterms:modified xsi:type="dcterms:W3CDTF">2020-06-16T15:15:00Z</dcterms:modified>
</cp:coreProperties>
</file>