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EE1194">
        <w:rPr>
          <w:rFonts w:ascii="GHEA Grapalat" w:hAnsi="GHEA Grapalat"/>
          <w:b/>
          <w:sz w:val="22"/>
          <w:szCs w:val="22"/>
          <w:u w:val="single"/>
          <w:lang w:val="hy-AM"/>
        </w:rPr>
        <w:t>ներքին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94372B">
        <w:rPr>
          <w:rFonts w:ascii="GHEA Grapalat" w:hAnsi="GHEA Grapalat" w:cs="Arial"/>
          <w:i/>
          <w:sz w:val="22"/>
          <w:szCs w:val="22"/>
          <w:lang w:val="hy-AM"/>
        </w:rPr>
        <w:t>գլխավոր քարտուղարի տեղակալ</w:t>
      </w:r>
      <w:r w:rsidR="0099313C">
        <w:rPr>
          <w:rFonts w:ascii="GHEA Grapalat" w:hAnsi="GHEA Grapalat" w:cs="Arial"/>
          <w:i/>
          <w:sz w:val="22"/>
          <w:szCs w:val="22"/>
          <w:lang w:val="hy-AM"/>
        </w:rPr>
        <w:t>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ծածկագիր՝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/>
          <w:i/>
          <w:sz w:val="22"/>
          <w:szCs w:val="22"/>
          <w:lang w:val="hy-AM"/>
        </w:rPr>
        <w:t>52-</w:t>
      </w:r>
      <w:r w:rsidR="0094372B">
        <w:rPr>
          <w:rFonts w:ascii="GHEA Grapalat" w:hAnsi="GHEA Grapalat"/>
          <w:i/>
          <w:sz w:val="22"/>
          <w:szCs w:val="22"/>
          <w:lang w:val="hy-AM"/>
        </w:rPr>
        <w:t>Ղ2</w:t>
      </w:r>
      <w:r w:rsidR="0030047D">
        <w:rPr>
          <w:rFonts w:ascii="GHEA Grapalat" w:hAnsi="GHEA Grapalat"/>
          <w:i/>
          <w:sz w:val="22"/>
          <w:szCs w:val="22"/>
          <w:lang w:val="hy-AM"/>
        </w:rPr>
        <w:t>-1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)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>
        <w:rPr>
          <w:rFonts w:ascii="GHEA Grapalat" w:hAnsi="GHEA Grapalat" w:cs="Arial"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94372B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94372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4372B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94372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4372B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գլխավոր քարտուղարի տեղակալ</w:t>
      </w:r>
      <w:r w:rsidR="0099313C">
        <w:rPr>
          <w:rFonts w:ascii="GHEA Grapalat" w:hAnsi="GHEA Grapalat" w:cs="Arial"/>
          <w:sz w:val="22"/>
          <w:szCs w:val="22"/>
          <w:lang w:val="hy-AM"/>
        </w:rPr>
        <w:t>ի</w:t>
      </w:r>
      <w:r w:rsidRPr="0094372B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94372B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94372B">
        <w:rPr>
          <w:rFonts w:ascii="GHEA Grapalat" w:hAnsi="GHEA Grapalat"/>
          <w:sz w:val="22"/>
          <w:szCs w:val="22"/>
          <w:lang w:val="hy-AM"/>
        </w:rPr>
        <w:t xml:space="preserve"> </w:t>
      </w:r>
      <w:bookmarkStart w:id="0" w:name="_GoBack"/>
      <w:r w:rsidRPr="0094372B">
        <w:rPr>
          <w:rFonts w:ascii="GHEA Grapalat" w:hAnsi="GHEA Grapalat"/>
          <w:sz w:val="22"/>
          <w:szCs w:val="22"/>
          <w:lang w:val="hy-AM"/>
        </w:rPr>
        <w:t>52-Ղ2-1</w:t>
      </w:r>
      <w:bookmarkEnd w:id="0"/>
      <w:r w:rsidRPr="0094372B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94372B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94372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4372B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94372B">
        <w:rPr>
          <w:rFonts w:ascii="GHEA Grapalat" w:hAnsi="GHEA Grapalat"/>
          <w:sz w:val="22"/>
          <w:szCs w:val="22"/>
          <w:lang w:val="hy-AM"/>
        </w:rPr>
        <w:t xml:space="preserve"> </w:t>
      </w:r>
      <w:r w:rsidRPr="0094372B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գլխավոր քարտուղարի տեղակալ</w:t>
      </w:r>
      <w:r w:rsidR="0099313C">
        <w:rPr>
          <w:rFonts w:ascii="GHEA Grapalat" w:hAnsi="GHEA Grapalat" w:cs="Arial"/>
          <w:sz w:val="22"/>
          <w:szCs w:val="22"/>
          <w:lang w:val="hy-AM"/>
        </w:rPr>
        <w:t>ի</w:t>
      </w:r>
      <w:r w:rsidRPr="0094372B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94372B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94372B">
        <w:rPr>
          <w:rFonts w:ascii="GHEA Grapalat" w:hAnsi="GHEA Grapalat"/>
          <w:sz w:val="22"/>
          <w:szCs w:val="22"/>
          <w:lang w:val="hy-AM"/>
        </w:rPr>
        <w:t xml:space="preserve"> 52-Ղ2-1)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30047D" w:rsidRPr="0030047D">
        <w:rPr>
          <w:rFonts w:ascii="GHEA Grapalat" w:hAnsi="GHEA Grapalat" w:cs="Arial"/>
          <w:sz w:val="22"/>
          <w:szCs w:val="22"/>
          <w:lang w:val="hy-AM"/>
        </w:rPr>
        <w:t xml:space="preserve">ն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99313C" w:rsidRPr="0099313C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99313C" w:rsidRPr="0099313C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222730">
        <w:rPr>
          <w:rFonts w:ascii="GHEA Grapalat" w:hAnsi="GHEA Grapalat"/>
          <w:b/>
          <w:i/>
          <w:sz w:val="22"/>
          <w:szCs w:val="22"/>
          <w:lang w:val="hy-AM"/>
        </w:rPr>
        <w:t xml:space="preserve"> հոկտեմբերի</w:t>
      </w:r>
      <w:r w:rsidR="00B438F6">
        <w:rPr>
          <w:rFonts w:ascii="GHEA Grapalat" w:hAnsi="GHEA Grapalat"/>
          <w:b/>
          <w:i/>
          <w:sz w:val="22"/>
          <w:szCs w:val="22"/>
          <w:lang w:val="hy-AM"/>
        </w:rPr>
        <w:t xml:space="preserve"> 2</w:t>
      </w:r>
      <w:r w:rsidR="00222730">
        <w:rPr>
          <w:rFonts w:ascii="GHEA Grapalat" w:hAnsi="GHEA Grapalat"/>
          <w:b/>
          <w:i/>
          <w:sz w:val="22"/>
          <w:szCs w:val="22"/>
          <w:lang w:val="hy-AM"/>
        </w:rPr>
        <w:t>7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5909F9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222730">
        <w:rPr>
          <w:rFonts w:ascii="GHEA Grapalat" w:hAnsi="GHEA Grapalat"/>
          <w:b/>
          <w:i/>
          <w:sz w:val="22"/>
          <w:szCs w:val="22"/>
          <w:lang w:val="hy-AM"/>
        </w:rPr>
        <w:t>նոյեմբերի</w:t>
      </w:r>
      <w:r w:rsidR="0094372B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222730">
        <w:rPr>
          <w:rFonts w:ascii="GHEA Grapalat" w:hAnsi="GHEA Grapalat"/>
          <w:b/>
          <w:i/>
          <w:sz w:val="22"/>
          <w:szCs w:val="22"/>
          <w:lang w:val="hy-AM"/>
        </w:rPr>
        <w:t>5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222730">
        <w:rPr>
          <w:rFonts w:ascii="GHEA Grapalat" w:hAnsi="GHEA Grapalat"/>
          <w:b/>
          <w:i/>
          <w:sz w:val="22"/>
          <w:szCs w:val="22"/>
          <w:lang w:val="hy-AM"/>
        </w:rPr>
        <w:t>նոյեմբերի</w:t>
      </w:r>
      <w:r w:rsidR="000E726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222730">
        <w:rPr>
          <w:rFonts w:ascii="GHEA Grapalat" w:hAnsi="GHEA Grapalat"/>
          <w:b/>
          <w:i/>
          <w:sz w:val="22"/>
          <w:szCs w:val="22"/>
          <w:lang w:val="hy-AM"/>
        </w:rPr>
        <w:t>27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5909F9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222730">
        <w:rPr>
          <w:rFonts w:ascii="GHEA Grapalat" w:hAnsi="GHEA Grapalat"/>
          <w:b/>
          <w:i/>
          <w:sz w:val="22"/>
          <w:szCs w:val="22"/>
          <w:lang w:val="hy-AM"/>
        </w:rPr>
        <w:t>դեկտեմբերի 1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5909F9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Pr="00BE772E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«Արդի հիմնախնդիրներ»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0D3F96" w:rsidRPr="000E726E" w:rsidRDefault="000D3F96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0E726E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Հիմնական</w:t>
      </w:r>
      <w:r w:rsidRPr="000E726E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0E726E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աշխատավարձը</w:t>
      </w:r>
      <w:r w:rsidRPr="000E726E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="000E726E" w:rsidRPr="000E726E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>377 659</w:t>
      </w:r>
      <w:r w:rsidRPr="000E726E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 xml:space="preserve"> (</w:t>
      </w:r>
      <w:r w:rsidR="000E726E" w:rsidRPr="000E726E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>երեք</w:t>
      </w:r>
      <w:r w:rsidRPr="000E726E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 xml:space="preserve"> հարյուր</w:t>
      </w:r>
      <w:r w:rsidRPr="000E726E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 xml:space="preserve"> </w:t>
      </w:r>
      <w:r w:rsidR="000E726E" w:rsidRPr="000E726E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>յոթանասունյոթ</w:t>
      </w:r>
      <w:r w:rsidRPr="000E726E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 xml:space="preserve"> </w:t>
      </w:r>
      <w:r w:rsidRPr="000E726E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 xml:space="preserve">հազար </w:t>
      </w:r>
      <w:r w:rsidR="000E726E" w:rsidRPr="000E726E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>վեց</w:t>
      </w:r>
      <w:r w:rsidRPr="000E726E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 xml:space="preserve"> հարյուր </w:t>
      </w:r>
      <w:r w:rsidR="000E726E" w:rsidRPr="000E726E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>հիսուն</w:t>
      </w:r>
      <w:r w:rsidRPr="000E726E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>ինը</w:t>
      </w:r>
      <w:r w:rsidRPr="000E726E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>) ՀՀ դրամ</w:t>
      </w:r>
      <w:r w:rsidRPr="000E726E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0E726E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է</w:t>
      </w:r>
      <w:r w:rsidRPr="000E726E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>:</w:t>
      </w:r>
    </w:p>
    <w:p w:rsidR="000D3F96" w:rsidRPr="0091211F" w:rsidRDefault="000D3F96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0D3F96" w:rsidRPr="0091211F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0D3F96" w:rsidRPr="008C65A5" w:rsidRDefault="00424E1C" w:rsidP="007E5BE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ՀՀ </w:t>
      </w:r>
      <w:r w:rsidR="000D3F96"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Սահմանադրություն</w:t>
      </w:r>
      <w:r w:rsidR="000D3F96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8C242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</w:t>
      </w:r>
      <w:r w:rsidR="008C242C" w:rsidRPr="001567CD">
        <w:rPr>
          <w:rFonts w:ascii="GHEA Grapalat" w:hAnsi="GHEA Grapalat"/>
          <w:color w:val="000000" w:themeColor="text1"/>
          <w:sz w:val="22"/>
          <w:szCs w:val="22"/>
          <w:lang w:val="hy-AM"/>
        </w:rPr>
        <w:t>5</w:t>
      </w:r>
      <w:r w:rsidR="000D3F96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10, </w:t>
      </w:r>
      <w:r w:rsidR="008C242C">
        <w:rPr>
          <w:rFonts w:ascii="GHEA Grapalat" w:hAnsi="GHEA Grapalat"/>
          <w:color w:val="000000" w:themeColor="text1"/>
          <w:sz w:val="22"/>
          <w:szCs w:val="22"/>
          <w:lang w:val="hy-AM"/>
        </w:rPr>
        <w:t>20-21, 25, 27, 31, 32, 35-38, 42</w:t>
      </w:r>
      <w:r w:rsidR="000D3F96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-4</w:t>
      </w:r>
      <w:r w:rsidR="008C242C">
        <w:rPr>
          <w:rFonts w:ascii="GHEA Grapalat" w:hAnsi="GHEA Grapalat"/>
          <w:color w:val="000000" w:themeColor="text1"/>
          <w:sz w:val="22"/>
          <w:szCs w:val="22"/>
          <w:lang w:val="hy-AM"/>
        </w:rPr>
        <w:t>9</w:t>
      </w:r>
      <w:r w:rsidR="000D3F96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91211F" w:rsidRPr="00BE772E">
        <w:rPr>
          <w:rFonts w:ascii="GHEA Grapalat" w:hAnsi="GHEA Grapalat"/>
          <w:color w:val="000000" w:themeColor="text1"/>
          <w:sz w:val="22"/>
          <w:szCs w:val="22"/>
          <w:lang w:val="hy-AM"/>
        </w:rPr>
        <w:t>55,</w:t>
      </w:r>
      <w:r w:rsidR="000D3F96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57, 58, 64, 70, 72-73, 103, 17</w:t>
      </w:r>
      <w:r w:rsidR="0091211F" w:rsidRPr="00BE772E">
        <w:rPr>
          <w:rFonts w:ascii="GHEA Grapalat" w:hAnsi="GHEA Grapalat"/>
          <w:color w:val="000000" w:themeColor="text1"/>
          <w:sz w:val="22"/>
          <w:szCs w:val="22"/>
          <w:lang w:val="hy-AM"/>
        </w:rPr>
        <w:t>5</w:t>
      </w:r>
      <w:r w:rsidR="000D3F96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-180, 182-184, 186, 188</w:t>
      </w:r>
      <w:r w:rsidR="0091211F" w:rsidRPr="00BE772E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541DDE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191-193</w:t>
      </w:r>
    </w:p>
    <w:p w:rsidR="000D3F96" w:rsidRPr="008C65A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5" w:history="1">
        <w:r w:rsidR="00363B53" w:rsidRPr="00936EC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https://www.arlis.am/DocumentView.aspx?DocID=102510</w:t>
        </w:r>
      </w:hyperlink>
    </w:p>
    <w:p w:rsidR="000D3F96" w:rsidRPr="008C65A5" w:rsidRDefault="000D3F96" w:rsidP="007E5BE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424E1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8C65A5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1, 4</w:t>
      </w:r>
      <w:r w:rsidR="008C65A5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-10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, 14,</w:t>
      </w:r>
      <w:r w:rsidR="008C65A5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17,</w:t>
      </w:r>
      <w:r w:rsidR="008C65A5"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23-29,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31, 53</w:t>
      </w:r>
    </w:p>
    <w:p w:rsidR="00363B53" w:rsidRPr="008C65A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32A2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="002B3D4F" w:rsidRPr="002B3D4F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https://www.arlis.am/DocumentView.aspx?docid=141524</w:t>
        </w:r>
      </w:hyperlink>
    </w:p>
    <w:p w:rsidR="000D3F96" w:rsidRPr="007E5BE0" w:rsidRDefault="000D3F96" w:rsidP="007E5BE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»</w:t>
      </w:r>
      <w:r w:rsidR="00424E1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ՀՀ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</w:t>
      </w:r>
      <w:r w:rsidR="008C242C">
        <w:rPr>
          <w:rFonts w:ascii="GHEA Grapalat" w:hAnsi="GHEA Grapalat"/>
          <w:color w:val="000000" w:themeColor="text1"/>
          <w:sz w:val="22"/>
          <w:szCs w:val="22"/>
          <w:lang w:val="hy-AM"/>
        </w:rPr>
        <w:t>6,</w:t>
      </w:r>
      <w:r w:rsidR="008C242C" w:rsidRPr="003003C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18-</w:t>
      </w:r>
      <w:r w:rsidR="008C242C" w:rsidRPr="005C114E">
        <w:rPr>
          <w:rFonts w:ascii="GHEA Grapalat" w:hAnsi="GHEA Grapalat"/>
          <w:sz w:val="22"/>
          <w:szCs w:val="22"/>
          <w:lang w:val="hy-AM"/>
        </w:rPr>
        <w:t>20, 22</w:t>
      </w:r>
      <w:r w:rsidR="008C242C" w:rsidRPr="003E331F">
        <w:rPr>
          <w:rFonts w:ascii="GHEA Grapalat" w:hAnsi="GHEA Grapalat"/>
          <w:sz w:val="22"/>
          <w:szCs w:val="22"/>
          <w:lang w:val="hy-AM"/>
        </w:rPr>
        <w:t>,</w:t>
      </w:r>
      <w:r w:rsidR="008C242C">
        <w:rPr>
          <w:rFonts w:ascii="GHEA Grapalat" w:hAnsi="GHEA Grapalat"/>
          <w:sz w:val="22"/>
          <w:szCs w:val="22"/>
          <w:lang w:val="hy-AM"/>
        </w:rPr>
        <w:t xml:space="preserve"> </w:t>
      </w:r>
      <w:r w:rsidR="008C242C" w:rsidRPr="005C114E">
        <w:rPr>
          <w:rFonts w:ascii="GHEA Grapalat" w:hAnsi="GHEA Grapalat"/>
          <w:sz w:val="22"/>
          <w:szCs w:val="22"/>
          <w:lang w:val="hy-AM"/>
        </w:rPr>
        <w:t>24</w:t>
      </w:r>
      <w:r w:rsidR="008C242C"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8C242C" w:rsidRPr="008C242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27-29,</w:t>
      </w:r>
      <w:r w:rsidR="008C242C"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C242C" w:rsidRPr="005C114E">
        <w:rPr>
          <w:rFonts w:ascii="GHEA Grapalat" w:hAnsi="GHEA Grapalat"/>
          <w:sz w:val="22"/>
          <w:szCs w:val="22"/>
          <w:lang w:val="hy-AM"/>
        </w:rPr>
        <w:t>37-</w:t>
      </w:r>
      <w:r w:rsidR="008C242C">
        <w:rPr>
          <w:rFonts w:ascii="GHEA Grapalat" w:hAnsi="GHEA Grapalat"/>
          <w:sz w:val="22"/>
          <w:szCs w:val="22"/>
          <w:lang w:val="hy-AM"/>
        </w:rPr>
        <w:t>39</w:t>
      </w:r>
    </w:p>
    <w:p w:rsidR="00363B53" w:rsidRPr="00C1589B" w:rsidRDefault="000D3F96" w:rsidP="000D3F96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="00363B53" w:rsidRPr="00E651D1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https://www.arlis.am/DocumentView.aspx?docid=138910</w:t>
        </w:r>
      </w:hyperlink>
    </w:p>
    <w:p w:rsidR="000D3F96" w:rsidRPr="00CE64D5" w:rsidRDefault="000D3F96" w:rsidP="00424E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424E1C"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424E1C"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</w:t>
      </w:r>
      <w:r w:rsidR="00622BB8"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3,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5</w:t>
      </w:r>
      <w:r w:rsidR="00622BB8"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>, 6, 9</w:t>
      </w:r>
    </w:p>
    <w:p w:rsidR="000D3F96" w:rsidRPr="00C1589B" w:rsidRDefault="000D3F96" w:rsidP="000D3F96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="00363B53" w:rsidRPr="004F0A4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</w:p>
    <w:p w:rsidR="00DA4F69" w:rsidRDefault="00BE772E" w:rsidP="00DA4F6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A4F69"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>Հայաստանի Հանրապետության բյուջետային համակարգի</w:t>
      </w:r>
      <w:r w:rsidR="00DA4F69"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մասին» ՀՀ </w:t>
      </w:r>
      <w:r w:rsidR="00DA4F69"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DA4F69"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A4F69"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E2702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1-</w:t>
      </w:r>
      <w:r w:rsid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6, 19-21, 24-26, 39, </w:t>
      </w:r>
    </w:p>
    <w:p w:rsidR="00DA4F69" w:rsidRDefault="00DA4F69" w:rsidP="00DA4F69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932A2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 w:rsidR="003938F5" w:rsidRPr="003938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3325A2" w:rsidRDefault="00F7485D" w:rsidP="003325A2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325A2">
        <w:rPr>
          <w:rFonts w:ascii="GHEA Grapalat" w:hAnsi="GHEA Grapalat"/>
          <w:sz w:val="22"/>
          <w:szCs w:val="22"/>
          <w:lang w:val="hy-AM"/>
        </w:rPr>
        <w:t xml:space="preserve"> </w:t>
      </w:r>
      <w:r w:rsidR="003325A2" w:rsidRPr="003325A2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="003325A2" w:rsidRPr="003325A2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="003325A2"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8C242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8</w:t>
      </w:r>
      <w:r w:rsidR="00932A2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-10, 12-15</w:t>
      </w:r>
    </w:p>
    <w:p w:rsidR="003325A2" w:rsidRPr="003325A2" w:rsidRDefault="003325A2" w:rsidP="00F7485D">
      <w:pPr>
        <w:spacing w:after="160" w:line="259" w:lineRule="auto"/>
        <w:ind w:firstLine="720"/>
        <w:contextualSpacing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325A2">
        <w:rPr>
          <w:lang w:val="hy-AM"/>
        </w:rPr>
        <w:t xml:space="preserve"> </w:t>
      </w:r>
      <w:hyperlink r:id="rId10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https://www.arlis.am/DocumentView.aspx?DocID=138972</w:t>
        </w:r>
      </w:hyperlink>
    </w:p>
    <w:p w:rsidR="003325A2" w:rsidRDefault="00F7485D" w:rsidP="003325A2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325A2">
        <w:rPr>
          <w:rFonts w:ascii="GHEA Grapalat" w:hAnsi="GHEA Grapalat"/>
          <w:sz w:val="22"/>
          <w:szCs w:val="22"/>
          <w:lang w:val="hy-AM"/>
        </w:rPr>
        <w:t xml:space="preserve"> </w:t>
      </w:r>
      <w:r w:rsidR="003325A2" w:rsidRPr="003325A2">
        <w:rPr>
          <w:rFonts w:ascii="GHEA Grapalat" w:hAnsi="GHEA Grapalat"/>
          <w:sz w:val="22"/>
          <w:szCs w:val="22"/>
          <w:lang w:val="hy-AM"/>
        </w:rPr>
        <w:t>«</w:t>
      </w:r>
      <w:hyperlink r:id="rId11" w:history="1">
        <w:r w:rsidR="003325A2" w:rsidRPr="003325A2">
          <w:rPr>
            <w:rFonts w:ascii="GHEA Grapalat" w:hAnsi="GHEA Grapalat"/>
            <w:sz w:val="22"/>
            <w:szCs w:val="22"/>
            <w:lang w:val="hy-AM"/>
          </w:rPr>
          <w:t>Պետական պաշտոններ և պետական ծառայության պաշտոններ զբաղեցնող անձանց վարձատրության մասին</w:t>
        </w:r>
        <w:r w:rsidR="003325A2" w:rsidRPr="003325A2">
          <w:rPr>
            <w:rFonts w:ascii="Calibri" w:hAnsi="Calibri" w:cs="Calibri"/>
            <w:sz w:val="22"/>
            <w:szCs w:val="22"/>
            <w:lang w:val="hy-AM"/>
          </w:rPr>
          <w:t> </w:t>
        </w:r>
      </w:hyperlink>
      <w:r w:rsidR="003325A2" w:rsidRPr="003325A2">
        <w:rPr>
          <w:rFonts w:ascii="GHEA Grapalat" w:hAnsi="GHEA Grapalat"/>
          <w:sz w:val="22"/>
          <w:szCs w:val="22"/>
          <w:lang w:val="hy-AM"/>
        </w:rPr>
        <w:t>» ՀՀ օրենք.</w:t>
      </w:r>
      <w:r w:rsidR="003325A2" w:rsidRPr="003325A2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="003325A2"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3325A2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E2702F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827901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5, 8</w:t>
      </w:r>
      <w:r w:rsidR="00E2702F" w:rsidRPr="00E2702F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9, 11, </w:t>
      </w:r>
      <w:r w:rsidR="00932A2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12, 22</w:t>
      </w:r>
      <w:r w:rsidR="00827901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-25, </w:t>
      </w:r>
    </w:p>
    <w:p w:rsidR="00827901" w:rsidRPr="003325A2" w:rsidRDefault="003325A2" w:rsidP="003325A2">
      <w:pPr>
        <w:spacing w:after="160" w:line="259" w:lineRule="auto"/>
        <w:ind w:firstLine="720"/>
        <w:contextualSpacing/>
        <w:rPr>
          <w:rFonts w:ascii="GHEA Grapalat" w:hAnsi="GHEA Grapalat"/>
          <w:sz w:val="22"/>
          <w:szCs w:val="22"/>
          <w:lang w:val="hy-AM"/>
        </w:rPr>
      </w:pPr>
      <w:r w:rsidRPr="00932A2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82790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037862" w:rsidRPr="0003786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https://www.arlis.am/DocumentView.aspx?docid=142366</w:t>
        </w:r>
      </w:hyperlink>
    </w:p>
    <w:p w:rsidR="00F7485D" w:rsidRDefault="00F7485D" w:rsidP="00F7485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3, 4, 10-12, 15-17</w:t>
      </w:r>
    </w:p>
    <w:p w:rsidR="00F7485D" w:rsidRDefault="00F7485D" w:rsidP="00F7485D">
      <w:pPr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932A2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F6C0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3F6C06" w:rsidRPr="003F6C0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https://www.arlis.am/DocumentView.aspx?docid=140684</w:t>
        </w:r>
      </w:hyperlink>
    </w:p>
    <w:p w:rsidR="00F7485D" w:rsidRPr="00932A23" w:rsidRDefault="00F7485D" w:rsidP="00F7485D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shd w:val="clear" w:color="auto" w:fill="FFFFFF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>«</w:t>
      </w:r>
      <w:hyperlink r:id="rId14" w:history="1">
        <w:r w:rsidRPr="00F25967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E2702F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4-6, </w:t>
      </w:r>
      <w:r w:rsidR="00932A23" w:rsidRPr="00932A2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12</w:t>
      </w:r>
      <w:r w:rsidR="00E2702F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1</w:t>
      </w:r>
      <w:r w:rsidR="00932A23" w:rsidRPr="00932A2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7</w:t>
      </w:r>
      <w:r w:rsidR="00E2702F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-20, 23</w:t>
      </w:r>
      <w:r w:rsidR="00E2702F" w:rsidRPr="00E2702F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-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25, 32-</w:t>
      </w:r>
      <w:r w:rsidR="00932A23" w:rsidRPr="00932A2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35</w:t>
      </w:r>
    </w:p>
    <w:p w:rsidR="00F7485D" w:rsidRDefault="00F7485D" w:rsidP="00F7485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FF0000"/>
          <w:sz w:val="22"/>
          <w:szCs w:val="22"/>
          <w:lang w:val="hy-AM"/>
        </w:rPr>
        <w:tab/>
      </w:r>
      <w:r w:rsidRPr="00932A2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732136" w:rsidRPr="0073213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https://www.arlis.am/DocumentView.aspx?docid=142147</w:t>
        </w:r>
      </w:hyperlink>
    </w:p>
    <w:p w:rsidR="00F7485D" w:rsidRDefault="00F7485D" w:rsidP="00F7485D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>«</w:t>
      </w:r>
      <w:r>
        <w:rPr>
          <w:rFonts w:ascii="GHEA Grapalat" w:hAnsi="GHEA Grapalat"/>
          <w:sz w:val="22"/>
          <w:szCs w:val="22"/>
          <w:lang w:val="hy-AM"/>
        </w:rPr>
        <w:t>Կառավարչական իրավահարաբերությունների կարգավորման</w:t>
      </w:r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3, 6, 9, 15-</w:t>
      </w:r>
      <w:r w:rsidR="00932A23" w:rsidRPr="00932A23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17, 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20, 21</w:t>
      </w:r>
    </w:p>
    <w:p w:rsidR="00F7485D" w:rsidRDefault="00F7485D" w:rsidP="00F7485D">
      <w:pPr>
        <w:ind w:firstLine="720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932A2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DE3592" w:rsidRPr="00DE359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https://www.arlis.am/DocumentView.aspx?docid=141302</w:t>
        </w:r>
      </w:hyperlink>
    </w:p>
    <w:p w:rsidR="009F15B5" w:rsidRPr="006E77E6" w:rsidRDefault="009F15B5" w:rsidP="009F15B5">
      <w:pPr>
        <w:contextualSpacing/>
        <w:jc w:val="both"/>
        <w:rPr>
          <w:color w:val="000000" w:themeColor="text1"/>
          <w:lang w:val="hy-AM"/>
        </w:rPr>
      </w:pPr>
      <w:r w:rsidRPr="006E77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9F15B5" w:rsidRPr="009F15B5" w:rsidRDefault="009F15B5" w:rsidP="009F15B5">
      <w:pPr>
        <w:contextualSpacing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Pr="00C07038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363B53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Default="000D3F96" w:rsidP="00363B53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="00363B53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34549A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="00B438F6" w:rsidRPr="00771A80">
          <w:rPr>
            <w:rFonts w:ascii="GHEA Grapalat" w:hAnsi="GHEA Grapalat"/>
            <w:color w:val="0000FF"/>
            <w:sz w:val="24"/>
            <w:szCs w:val="24"/>
            <w:u w:val="single"/>
            <w:lang w:val="hy-AM"/>
          </w:rPr>
          <w:t>https://www.gov.am/am/announcements/item/346/</w:t>
        </w:r>
      </w:hyperlink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B438F6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B438F6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B438F6" w:rsidRDefault="00B438F6" w:rsidP="000D3F96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B438F6" w:rsidRDefault="00B438F6" w:rsidP="00B438F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«Աշխատակազմի կառավարում» կոմպետենցիա,</w:t>
      </w:r>
      <w:r>
        <w:rPr>
          <w:rFonts w:ascii="GHEA Grapalat" w:hAnsi="GHEA Grapalat"/>
          <w:color w:val="000000"/>
          <w:lang w:val="hy-AM"/>
        </w:rPr>
        <w:br/>
        <w:t xml:space="preserve">հղումը՝ </w:t>
      </w:r>
      <w:r>
        <w:rPr>
          <w:rFonts w:ascii="Calibri" w:hAnsi="Calibri" w:cs="Calibri"/>
          <w:color w:val="000000"/>
          <w:lang w:val="hy-AM"/>
        </w:rPr>
        <w:t> </w:t>
      </w:r>
      <w:hyperlink r:id="rId21" w:history="1">
        <w:r>
          <w:rPr>
            <w:rStyle w:val="Hyperlink"/>
            <w:rFonts w:ascii="GHEA Grapalat" w:eastAsia="Calibri" w:hAnsi="GHEA Grapalat"/>
            <w:lang w:val="hy-AM"/>
          </w:rPr>
          <w:t>https://www.gov.am/u_files/file/Haytararutyunner/1.pdf</w:t>
        </w:r>
      </w:hyperlink>
    </w:p>
    <w:p w:rsidR="00B438F6" w:rsidRDefault="00B438F6" w:rsidP="00B438F6">
      <w:pPr>
        <w:pStyle w:val="NormalWeb"/>
        <w:numPr>
          <w:ilvl w:val="1"/>
          <w:numId w:val="2"/>
        </w:numPr>
        <w:shd w:val="clear" w:color="auto" w:fill="FFFFFF"/>
        <w:spacing w:before="0" w:beforeAutospacing="0" w:after="240" w:afterAutospacing="0"/>
        <w:ind w:left="720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«Խնդրի լուծում» կոմպետենցիա,</w:t>
      </w:r>
      <w:r>
        <w:rPr>
          <w:rFonts w:ascii="GHEA Grapalat" w:hAnsi="GHEA Grapalat"/>
          <w:color w:val="000000"/>
          <w:lang w:val="hy-AM"/>
        </w:rPr>
        <w:br/>
        <w:t>հղումը՝</w:t>
      </w:r>
      <w:r>
        <w:rPr>
          <w:rFonts w:ascii="Calibri" w:hAnsi="Calibri" w:cs="Calibri"/>
          <w:color w:val="000000"/>
          <w:lang w:val="hy-AM"/>
        </w:rPr>
        <w:t> </w:t>
      </w:r>
      <w:hyperlink r:id="rId22" w:history="1">
        <w:r>
          <w:rPr>
            <w:rStyle w:val="Hyperlink"/>
            <w:rFonts w:ascii="GHEA Grapalat" w:eastAsia="Calibri" w:hAnsi="GHEA Grapalat"/>
            <w:lang w:val="hy-AM"/>
          </w:rPr>
          <w:t>https://www.gov.am/u_files/file/Haytararutyunner/4.pdf</w:t>
        </w:r>
      </w:hyperlink>
    </w:p>
    <w:p w:rsidR="00B438F6" w:rsidRDefault="00B438F6" w:rsidP="00B438F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«Որոշումների կայացում» կոմպետենցիա,  հղումը՝ </w:t>
      </w:r>
      <w:r>
        <w:rPr>
          <w:rFonts w:ascii="Calibri" w:hAnsi="Calibri" w:cs="Calibri"/>
          <w:color w:val="000000"/>
          <w:lang w:val="hy-AM"/>
        </w:rPr>
        <w:t> </w:t>
      </w:r>
      <w:hyperlink r:id="rId23" w:history="1">
        <w:r>
          <w:rPr>
            <w:rStyle w:val="Hyperlink"/>
            <w:rFonts w:ascii="GHEA Grapalat" w:eastAsia="Calibri" w:hAnsi="GHEA Grapalat"/>
            <w:lang w:val="hy-AM"/>
          </w:rPr>
          <w:t>https://www.gov.am/u_files/file/Haytararutyunner/7.pdf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E2702F">
        <w:rPr>
          <w:rFonts w:ascii="GHEA Grapalat" w:hAnsi="GHEA Grapalat" w:cs="Arial"/>
          <w:sz w:val="22"/>
          <w:szCs w:val="22"/>
          <w:lang w:val="hy-AM"/>
        </w:rPr>
        <w:t>՝</w:t>
      </w:r>
      <w:r w:rsidRPr="00E2702F">
        <w:rPr>
          <w:rFonts w:ascii="GHEA Grapalat" w:hAnsi="GHEA Grapalat"/>
          <w:sz w:val="22"/>
          <w:szCs w:val="22"/>
          <w:lang w:val="hy-AM"/>
        </w:rPr>
        <w:t xml:space="preserve"> </w:t>
      </w:r>
      <w:r w:rsidR="00363B53" w:rsidRPr="00E2702F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E2702F">
        <w:rPr>
          <w:rFonts w:ascii="GHEA Grapalat" w:hAnsi="GHEA Grapalat"/>
          <w:sz w:val="22"/>
          <w:szCs w:val="22"/>
          <w:lang w:val="hy-AM"/>
        </w:rPr>
        <w:t>0</w:t>
      </w:r>
      <w:r w:rsidR="00DB25BD" w:rsidRPr="00E2702F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5A3177" w:rsidRDefault="00384B9A" w:rsidP="005A3177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24" w:history="1">
        <w:r w:rsidR="005A3177">
          <w:rPr>
            <w:rStyle w:val="Hyperlink"/>
            <w:rFonts w:ascii="GHEA Grapalat" w:hAnsi="GHEA Grapalat" w:cs="Arial"/>
            <w:color w:val="000000" w:themeColor="text1"/>
            <w:sz w:val="22"/>
            <w:szCs w:val="22"/>
            <w:u w:val="none"/>
            <w:lang w:val="hy-AM"/>
          </w:rPr>
          <w:t>Թեստի ձևանմուշը կցվում է:</w:t>
        </w:r>
      </w:hyperlink>
    </w:p>
    <w:p w:rsidR="005A3177" w:rsidRPr="00C1589B" w:rsidRDefault="005A3177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5A3177" w:rsidRPr="00C1589B" w:rsidSect="00B438F6">
      <w:pgSz w:w="12240" w:h="15840"/>
      <w:pgMar w:top="810" w:right="99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7862"/>
    <w:rsid w:val="00072412"/>
    <w:rsid w:val="000D3F96"/>
    <w:rsid w:val="000E726E"/>
    <w:rsid w:val="000F6156"/>
    <w:rsid w:val="001433E8"/>
    <w:rsid w:val="001567CD"/>
    <w:rsid w:val="00222730"/>
    <w:rsid w:val="002B3D4F"/>
    <w:rsid w:val="0030047D"/>
    <w:rsid w:val="003325A2"/>
    <w:rsid w:val="0034549A"/>
    <w:rsid w:val="00363B53"/>
    <w:rsid w:val="00384B9A"/>
    <w:rsid w:val="003938F5"/>
    <w:rsid w:val="003C094B"/>
    <w:rsid w:val="003F6C06"/>
    <w:rsid w:val="00424E1C"/>
    <w:rsid w:val="004542F5"/>
    <w:rsid w:val="00454E20"/>
    <w:rsid w:val="00530B97"/>
    <w:rsid w:val="00541DDE"/>
    <w:rsid w:val="005909F9"/>
    <w:rsid w:val="005A3177"/>
    <w:rsid w:val="005C2B4B"/>
    <w:rsid w:val="00622BB8"/>
    <w:rsid w:val="006B5F19"/>
    <w:rsid w:val="00732136"/>
    <w:rsid w:val="007E5BE0"/>
    <w:rsid w:val="007F2722"/>
    <w:rsid w:val="00827901"/>
    <w:rsid w:val="008C242C"/>
    <w:rsid w:val="008C65A5"/>
    <w:rsid w:val="0091211F"/>
    <w:rsid w:val="00932A23"/>
    <w:rsid w:val="0094372B"/>
    <w:rsid w:val="00961FC2"/>
    <w:rsid w:val="0099313C"/>
    <w:rsid w:val="009F15B5"/>
    <w:rsid w:val="00A039C3"/>
    <w:rsid w:val="00B438F6"/>
    <w:rsid w:val="00B80550"/>
    <w:rsid w:val="00B911D9"/>
    <w:rsid w:val="00BE772E"/>
    <w:rsid w:val="00BF2C6A"/>
    <w:rsid w:val="00C1589B"/>
    <w:rsid w:val="00C45E2C"/>
    <w:rsid w:val="00CE64D5"/>
    <w:rsid w:val="00D045F7"/>
    <w:rsid w:val="00D3632E"/>
    <w:rsid w:val="00DA4F69"/>
    <w:rsid w:val="00DB25BD"/>
    <w:rsid w:val="00DE3592"/>
    <w:rsid w:val="00E2702F"/>
    <w:rsid w:val="00EE1194"/>
    <w:rsid w:val="00EF754A"/>
    <w:rsid w:val="00F61335"/>
    <w:rsid w:val="00F7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947" TargetMode="External"/><Relationship Id="rId13" Type="http://schemas.openxmlformats.org/officeDocument/2006/relationships/hyperlink" Target="https://www.arlis.am/DocumentView.aspx?docid=140684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gov.am/u_files/file/Haytararutyunner/1.pdf" TargetMode="External"/><Relationship Id="rId7" Type="http://schemas.openxmlformats.org/officeDocument/2006/relationships/hyperlink" Target="https://www.arlis.am/DocumentView.aspx?docid=138910" TargetMode="External"/><Relationship Id="rId12" Type="http://schemas.openxmlformats.org/officeDocument/2006/relationships/hyperlink" Target="https://www.arlis.am/DocumentView.aspx?docid=142366" TargetMode="External"/><Relationship Id="rId17" Type="http://schemas.openxmlformats.org/officeDocument/2006/relationships/hyperlink" Target="https://www.arlis.am/DocumentView.aspx?docid=137871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41302" TargetMode="External"/><Relationship Id="rId20" Type="http://schemas.openxmlformats.org/officeDocument/2006/relationships/hyperlink" Target="https://www.gov.am/am/announcements/item/34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1524" TargetMode="External"/><Relationship Id="rId11" Type="http://schemas.openxmlformats.org/officeDocument/2006/relationships/hyperlink" Target="http://www.arlis.am/DocumentView.aspx?DocID=121942" TargetMode="External"/><Relationship Id="rId24" Type="http://schemas.openxmlformats.org/officeDocument/2006/relationships/hyperlink" Target="https://www.gov.am/u_files/file/Haytararutyunner/testi%20dzevanmush-12_02_20.pdf" TargetMode="External"/><Relationship Id="rId5" Type="http://schemas.openxmlformats.org/officeDocument/2006/relationships/hyperlink" Target="https://www.arlis.am/DocumentView.aspx?DocID=102510" TargetMode="External"/><Relationship Id="rId15" Type="http://schemas.openxmlformats.org/officeDocument/2006/relationships/hyperlink" Target="https://www.arlis.am/DocumentView.aspx?docid=142147" TargetMode="External"/><Relationship Id="rId23" Type="http://schemas.openxmlformats.org/officeDocument/2006/relationships/hyperlink" Target="https://www.gov.am/u_files/file/Haytararutyunner/7.pdf" TargetMode="External"/><Relationship Id="rId10" Type="http://schemas.openxmlformats.org/officeDocument/2006/relationships/hyperlink" Target="https://www.arlis.am/DocumentView.aspx?DocID=138972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0926" TargetMode="External"/><Relationship Id="rId14" Type="http://schemas.openxmlformats.org/officeDocument/2006/relationships/hyperlink" Target="http://www.arlis.am/DocumentView.aspx?DocID=121942" TargetMode="External"/><Relationship Id="rId22" Type="http://schemas.openxmlformats.org/officeDocument/2006/relationships/hyperlink" Target="https://www.gov.am/u_files/file/Haytararutyunner/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1122</Words>
  <Characters>6401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Սեդա Աղբալյան</cp:lastModifiedBy>
  <cp:revision>2</cp:revision>
  <dcterms:created xsi:type="dcterms:W3CDTF">2020-10-27T05:21:00Z</dcterms:created>
  <dcterms:modified xsi:type="dcterms:W3CDTF">2020-10-27T05:21:00Z</dcterms:modified>
</cp:coreProperties>
</file>