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CC64F0" w:rsidRPr="00F4022A" w:rsidRDefault="00CC64F0" w:rsidP="00CC64F0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Pr="00F4022A">
        <w:rPr>
          <w:rFonts w:ascii="GHEA Grapalat" w:hAnsi="GHEA Grapalat" w:cs="Arial"/>
          <w:sz w:val="24"/>
          <w:szCs w:val="24"/>
        </w:rPr>
        <w:t>ետական վերահսկողական ծառայությունը հայտարարում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է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Pr="00F4022A">
        <w:rPr>
          <w:rFonts w:ascii="GHEA Grapalat" w:hAnsi="GHEA Grapalat" w:cs="Arial"/>
          <w:sz w:val="24"/>
          <w:szCs w:val="24"/>
        </w:rPr>
        <w:t>քաղաքացիական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ծառայության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Pr="00F4022A">
        <w:rPr>
          <w:rFonts w:ascii="GHEA Grapalat" w:hAnsi="GHEA Grapalat" w:cs="Arial"/>
          <w:sz w:val="24"/>
          <w:szCs w:val="24"/>
        </w:rPr>
        <w:t>թափուր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="005B7702">
        <w:rPr>
          <w:rFonts w:ascii="GHEA Grapalat" w:hAnsi="GHEA Grapalat" w:cs="Arial"/>
          <w:sz w:val="24"/>
          <w:szCs w:val="24"/>
        </w:rPr>
        <w:t>պաշտոն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զբաղեցնելու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մասին</w:t>
      </w:r>
    </w:p>
    <w:p w:rsidR="00CC64F0" w:rsidRPr="00BF7732" w:rsidRDefault="00CC64F0" w:rsidP="00CC64F0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կարգապահական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ներքին</w:t>
      </w:r>
      <w:r w:rsidRPr="001365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հսկողության</w:t>
      </w:r>
      <w:r w:rsidRPr="00A31F97">
        <w:rPr>
          <w:rFonts w:ascii="GHEA Grapalat" w:hAnsi="GHEA Grapalat" w:cs="GHEA Mariam"/>
          <w:sz w:val="24"/>
          <w:szCs w:val="24"/>
        </w:rPr>
        <w:t xml:space="preserve"> բաժնի</w:t>
      </w:r>
      <w:r w:rsidRPr="00F34AA5">
        <w:rPr>
          <w:rFonts w:ascii="GHEA Grapalat" w:hAnsi="GHEA Grapalat"/>
          <w:sz w:val="24"/>
          <w:szCs w:val="24"/>
          <w:lang w:val="hy-AM"/>
        </w:rPr>
        <w:t xml:space="preserve"> գլխավոր մասնագետ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F34AA5">
        <w:rPr>
          <w:rFonts w:ascii="GHEA Grapalat" w:hAnsi="GHEA Grapalat"/>
          <w:sz w:val="24"/>
          <w:szCs w:val="24"/>
        </w:rPr>
        <w:t xml:space="preserve"> (</w:t>
      </w:r>
      <w:r w:rsidRPr="00F34AA5">
        <w:rPr>
          <w:rFonts w:ascii="GHEA Grapalat" w:hAnsi="GHEA Grapalat" w:cs="Arial"/>
          <w:sz w:val="24"/>
          <w:szCs w:val="24"/>
        </w:rPr>
        <w:t>ծածկագիր՝</w:t>
      </w:r>
      <w:r w:rsidRPr="00F34AA5">
        <w:rPr>
          <w:rFonts w:ascii="GHEA Grapalat" w:hAnsi="GHEA Grapalat"/>
          <w:sz w:val="24"/>
          <w:szCs w:val="24"/>
        </w:rPr>
        <w:t xml:space="preserve"> </w:t>
      </w:r>
      <w:r w:rsidRPr="00073477">
        <w:rPr>
          <w:rFonts w:ascii="GHEA Grapalat" w:hAnsi="GHEA Grapalat" w:cs="Arial"/>
          <w:sz w:val="24"/>
          <w:szCs w:val="24"/>
        </w:rPr>
        <w:t>05-3.1-2</w:t>
      </w:r>
      <w:r w:rsidRPr="00F34AA5">
        <w:rPr>
          <w:rFonts w:ascii="GHEA Grapalat" w:hAnsi="GHEA Grapalat"/>
          <w:sz w:val="24"/>
          <w:szCs w:val="24"/>
        </w:rPr>
        <w:t xml:space="preserve">) </w:t>
      </w:r>
      <w:r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CC64F0" w:rsidRDefault="00CC64F0" w:rsidP="00DF6BBC">
      <w:pPr>
        <w:jc w:val="both"/>
        <w:rPr>
          <w:rFonts w:ascii="GHEA Grapalat" w:hAnsi="GHEA Grapalat" w:cs="Arial"/>
          <w:sz w:val="24"/>
          <w:szCs w:val="24"/>
        </w:rPr>
      </w:pP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A90EA4" w:rsidRPr="00DB44A9" w:rsidRDefault="00AB089E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1) </w:t>
      </w:r>
      <w:r w:rsidR="00A90EA4" w:rsidRPr="00606898">
        <w:rPr>
          <w:rFonts w:ascii="GHEA Grapalat" w:hAnsi="GHEA Grapalat" w:cs="Arial"/>
          <w:sz w:val="24"/>
          <w:szCs w:val="24"/>
        </w:rPr>
        <w:t xml:space="preserve">իրականացնում է </w:t>
      </w:r>
      <w:r w:rsidR="00DB44A9">
        <w:rPr>
          <w:rFonts w:ascii="GHEA Grapalat" w:hAnsi="GHEA Grapalat" w:cs="GHEA Mariam"/>
          <w:sz w:val="24"/>
          <w:szCs w:val="24"/>
          <w:lang w:val="hy-AM"/>
        </w:rPr>
        <w:t>Պ</w:t>
      </w:r>
      <w:r w:rsidR="00DB44A9" w:rsidRPr="00C7392F">
        <w:rPr>
          <w:rFonts w:ascii="GHEA Grapalat" w:hAnsi="GHEA Grapalat" w:cs="GHEA Mariam"/>
          <w:sz w:val="24"/>
          <w:szCs w:val="24"/>
        </w:rPr>
        <w:t xml:space="preserve">ետական վերահսկողական ծառայության (այսուհետ՝ Ծառայություն) </w:t>
      </w:r>
      <w:r w:rsidR="00DB44A9" w:rsidRPr="00DB44A9">
        <w:rPr>
          <w:rFonts w:ascii="GHEA Grapalat" w:hAnsi="GHEA Grapalat" w:cs="Arial"/>
          <w:sz w:val="24"/>
          <w:szCs w:val="24"/>
        </w:rPr>
        <w:t>կարգապահական և ներքին հսկողության բաժնի (այսուհետ՝ Բաժին)</w:t>
      </w:r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r w:rsidR="00A90EA4" w:rsidRPr="00606898">
        <w:rPr>
          <w:rFonts w:ascii="GHEA Grapalat" w:hAnsi="GHEA Grapalat" w:cs="Arial"/>
          <w:sz w:val="24"/>
          <w:szCs w:val="24"/>
        </w:rPr>
        <w:t xml:space="preserve">պետի կողմից </w:t>
      </w:r>
      <w:r w:rsidR="00A90EA4" w:rsidRPr="00DB44A9">
        <w:rPr>
          <w:rFonts w:ascii="GHEA Grapalat" w:hAnsi="GHEA Grapalat" w:cs="Arial"/>
          <w:sz w:val="24"/>
          <w:szCs w:val="24"/>
        </w:rPr>
        <w:t>հանձնարարված կարգապահական վարույթների անցկացման աշխատանքները.</w:t>
      </w:r>
    </w:p>
    <w:p w:rsidR="00A90EA4" w:rsidRPr="00606898" w:rsidRDefault="005B7702" w:rsidP="00DB44A9">
      <w:pPr>
        <w:spacing w:after="0"/>
        <w:ind w:firstLine="270"/>
        <w:jc w:val="both"/>
        <w:rPr>
          <w:rFonts w:ascii="GHEA Grapalat" w:hAnsi="GHEA Grapalat" w:cs="Arial"/>
          <w:bCs/>
        </w:rPr>
      </w:pPr>
      <w:r>
        <w:rPr>
          <w:rFonts w:ascii="GHEA Grapalat" w:hAnsi="GHEA Grapalat" w:cs="Arial"/>
          <w:sz w:val="24"/>
          <w:szCs w:val="24"/>
        </w:rPr>
        <w:t>2)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  <w:lang w:val="hy-AM"/>
        </w:rPr>
        <w:t>-</w:t>
      </w:r>
      <w:r w:rsidR="00A90EA4" w:rsidRPr="00DB44A9">
        <w:rPr>
          <w:rFonts w:ascii="GHEA Grapalat" w:hAnsi="GHEA Grapalat" w:cs="Arial"/>
          <w:sz w:val="24"/>
          <w:szCs w:val="24"/>
        </w:rPr>
        <w:t>իրականացնում է Ծառայությունում անցկացվող ծառայողական քննությունների</w:t>
      </w:r>
      <w:r w:rsidR="00A90EA4" w:rsidRPr="00606898">
        <w:rPr>
          <w:rFonts w:ascii="GHEA Grapalat" w:hAnsi="GHEA Grapalat" w:cs="Arial"/>
        </w:rPr>
        <w:t xml:space="preserve"> իրականացման</w:t>
      </w:r>
      <w:r w:rsidR="00A90EA4" w:rsidRPr="00DB44A9">
        <w:rPr>
          <w:rFonts w:ascii="GHEA Grapalat" w:hAnsi="GHEA Grapalat" w:cs="Arial"/>
        </w:rPr>
        <w:t xml:space="preserve"> աշխատանքները</w:t>
      </w:r>
      <w:r w:rsidR="00A90EA4" w:rsidRPr="00606898">
        <w:rPr>
          <w:rFonts w:ascii="GHEA Grapalat" w:hAnsi="GHEA Grapalat" w:cs="Arial"/>
          <w:bCs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>3)  իրականացնում է վարքագծի հատուկ կանոնների ու Ծառայության կողմից սահմանված ներքին կարգապահական կանոնների պահպանման նկատմամբ հսկողությունը.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bCs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4) իրականացնում է Ծառայության գործունեությանն ու կառավարչական գործընթացներին առնչվող ռիսկերի բացահայտման  և կառավարման </w:t>
      </w:r>
      <w:r w:rsidRPr="00606898">
        <w:rPr>
          <w:rFonts w:ascii="GHEA Grapalat" w:hAnsi="GHEA Grapalat" w:cs="Arial"/>
          <w:bCs/>
          <w:sz w:val="24"/>
          <w:szCs w:val="24"/>
        </w:rPr>
        <w:t xml:space="preserve">աշխատանքները.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>5) իրականացնում է</w:t>
      </w:r>
      <w:r w:rsidRPr="00606898">
        <w:rPr>
          <w:rFonts w:ascii="GHEA Grapalat" w:hAnsi="GHEA Grapalat" w:cs="Arial"/>
          <w:bCs/>
          <w:sz w:val="24"/>
          <w:szCs w:val="24"/>
        </w:rPr>
        <w:t xml:space="preserve"> </w:t>
      </w:r>
      <w:r w:rsidRPr="00606898">
        <w:rPr>
          <w:rFonts w:ascii="GHEA Grapalat" w:hAnsi="GHEA Grapalat" w:cs="Arial"/>
          <w:sz w:val="24"/>
          <w:szCs w:val="24"/>
        </w:rPr>
        <w:t xml:space="preserve">հասանելի տեղեկատվական համակարգերի և տվյալների բազաների տեղեկատվական անվտանգությանն ուղղված </w:t>
      </w:r>
      <w:r w:rsidRPr="00606898">
        <w:rPr>
          <w:rFonts w:ascii="GHEA Grapalat" w:hAnsi="GHEA Grapalat" w:cs="Arial"/>
          <w:bCs/>
          <w:sz w:val="24"/>
          <w:szCs w:val="24"/>
        </w:rPr>
        <w:t>աշխատանքները.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6) մասնակցում է միջազգային կազմակերպությունների ու օտարերկրյա պետությունների հետ կազմակերպվող սեմինարներին, խորհրդաժողովներին և այլ միջոցառումներին.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7) իրականացնում է քաղաքացիների նամակների (դիմումների, բողոքների) քննարկում և ուսումնասիրում է դրանցում բարձրացված հարցերը. </w:t>
      </w:r>
    </w:p>
    <w:p w:rsidR="00A90EA4" w:rsidRPr="00606898" w:rsidRDefault="005B7702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8)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</w:rPr>
        <w:t>-</w:t>
      </w:r>
      <w:r w:rsidR="00A90EA4" w:rsidRPr="00606898">
        <w:rPr>
          <w:rFonts w:ascii="GHEA Grapalat" w:hAnsi="GHEA Grapalat" w:cs="Arial"/>
          <w:sz w:val="24"/>
          <w:szCs w:val="24"/>
        </w:rPr>
        <w:t xml:space="preserve">Բաժնի պետի հանձնարարությամբ նախապատրաստում է Բաժնի առջև դրված գործառույթներից և խնդիրներից բխող իրավական ակտերի նախագծեր, առաջարկություններ, եզրակացություններ, այլ փաստաթղթեր, ինչպես նաև դրանց վերաբերյալ մեթոդական պարզաբանումներ և ուղեցույցներ.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9) Բաժնի պետի հանձնարարությամբ մասնակցում է Բաժնի աշխատանքային ծրագրերի մշակման աշխատանքներին. </w:t>
      </w:r>
    </w:p>
    <w:p w:rsidR="00A90EA4" w:rsidRPr="00606898" w:rsidRDefault="00A90EA4" w:rsidP="00DB44A9">
      <w:pPr>
        <w:spacing w:after="0"/>
        <w:ind w:firstLine="18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>10) իր լիազորությունների շրջանակներում, ինչպես նաև Բաժնի պետի հանձնարարությամբ նախապատրաստում է առաջարկություններ, տեղեկանքներ, հաշվետվություններ, զեկուցագրեր և այլ գրություններ.</w:t>
      </w:r>
    </w:p>
    <w:p w:rsidR="00A90EA4" w:rsidRPr="00606898" w:rsidRDefault="005B7702" w:rsidP="00DB44A9">
      <w:pPr>
        <w:spacing w:after="0"/>
        <w:ind w:firstLine="18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11)</w:t>
      </w:r>
      <w:r w:rsidRPr="005B7702">
        <w:rPr>
          <w:rFonts w:ascii="GHEA Grapalat" w:hAnsi="GHEA Grapalat" w:cs="Arial"/>
          <w:color w:val="FFFFFF" w:themeColor="background1"/>
          <w:sz w:val="24"/>
          <w:szCs w:val="24"/>
        </w:rPr>
        <w:t>-</w:t>
      </w:r>
      <w:r w:rsidR="00A90EA4" w:rsidRPr="00606898">
        <w:rPr>
          <w:rFonts w:ascii="GHEA Grapalat" w:hAnsi="GHEA Grapalat" w:cs="Arial"/>
          <w:sz w:val="24"/>
          <w:szCs w:val="24"/>
        </w:rPr>
        <w:t xml:space="preserve">Բաժնի պետին, ըստ անհրաժեշտության, ներկայացնում է զեկուցագրեր՝ համապատասխան մարմիններում իր կողմից սպասարկվող ոլորտին առնչվող աշխատանքների վիճակի մասին.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 Բաժնի գլխավոր մասնագետն ունի Օրենքով, այլ իրավական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A90EA4" w:rsidRDefault="00A90EA4" w:rsidP="00A90EA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DB44A9" w:rsidRPr="00606898" w:rsidRDefault="00DB44A9" w:rsidP="00A90EA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քաղաքացիական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ծառայության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պաշտոններում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համայնքային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ծառայության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պաշտոններում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առնվազն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մեկ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տարվա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ստաժ</w:t>
      </w:r>
      <w:r w:rsidR="00A90EA4" w:rsidRPr="006068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վերջին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հինգ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տարվա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ընթացքում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քաղաքական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հայեցողական</w:t>
      </w:r>
      <w:r w:rsidR="00A90EA4" w:rsidRPr="006068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բացառությամբ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Հայաստանի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Հանրապետության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համայնքների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ղեկավարների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տեղակալների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խորհրդականների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մամուլի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քարտուղարների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օգնականների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և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ռեֆերենտների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պաշտոնների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կամ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քաղաքացիական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պաշտոններում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առնվազն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մեկ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տարվա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աշխատանքային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ստաժ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կամ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առնվազն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երկու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տարվա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մասնագիտական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աշխատանքայի</w:t>
      </w:r>
      <w:r w:rsidR="00A90EA4">
        <w:rPr>
          <w:rFonts w:ascii="GHEA Grapalat" w:hAnsi="GHEA Grapalat" w:cs="Sylfaen"/>
          <w:lang w:val="hy-AM"/>
        </w:rPr>
        <w:t xml:space="preserve">ն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5B7702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«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A90EA4" w:rsidRPr="006068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A90EA4" w:rsidRPr="006068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թիվ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հետ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այլ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նաև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>տիրապետում</w:t>
      </w:r>
      <w:r w:rsidR="009E5745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AF1EB2">
        <w:rPr>
          <w:rFonts w:ascii="GHEA Grapalat" w:hAnsi="GHEA Grapalat"/>
          <w:sz w:val="24"/>
          <w:szCs w:val="24"/>
          <w:lang w:val="hy-AM"/>
        </w:rPr>
        <w:t>03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AF1EB2" w:rsidRPr="00CC64F0">
        <w:rPr>
          <w:rFonts w:ascii="GHEA Grapalat" w:hAnsi="GHEA Grapalat"/>
          <w:sz w:val="24"/>
          <w:szCs w:val="24"/>
          <w:lang w:val="hy-AM"/>
        </w:rPr>
        <w:t>12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>175,932</w:t>
      </w:r>
      <w:r w:rsidR="00A90EA4" w:rsidRPr="00F61E0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>(</w:t>
      </w:r>
      <w:r w:rsidR="00A90EA4" w:rsidRPr="00F61E0B">
        <w:rPr>
          <w:rFonts w:ascii="GHEA Grapalat" w:hAnsi="GHEA Grapalat" w:cs="Sylfaen"/>
          <w:sz w:val="24"/>
          <w:szCs w:val="24"/>
          <w:u w:val="single"/>
          <w:lang w:val="hy-AM"/>
        </w:rPr>
        <w:t>հարյուր յոթանասունհինգ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0EA4" w:rsidRPr="00F61E0B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ինը հարյուր երեսուներկու)</w:t>
      </w:r>
      <w:r w:rsidR="00A90EA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5B7702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166AEE" w:rsidRDefault="00F05B69" w:rsidP="002F4E92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166AEE">
        <w:rPr>
          <w:rFonts w:ascii="GHEA Grapalat" w:hAnsi="GHEA Grapalat" w:cs="Arial"/>
          <w:sz w:val="24"/>
          <w:szCs w:val="24"/>
          <w:lang w:val="hy-AM"/>
        </w:rPr>
        <w:t>,</w:t>
      </w:r>
    </w:p>
    <w:p w:rsidR="0065795E" w:rsidRPr="00166AEE" w:rsidRDefault="00B409BC" w:rsidP="00166AEE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</w:t>
      </w:r>
      <w:r w:rsidR="00166AEE">
        <w:rPr>
          <w:rFonts w:ascii="GHEA Grapalat" w:hAnsi="GHEA Grapalat"/>
          <w:sz w:val="24"/>
          <w:szCs w:val="24"/>
          <w:lang w:val="hy-AM"/>
        </w:rPr>
        <w:t>նքնակենսագրական</w:t>
      </w:r>
      <w:r w:rsidR="00166AEE">
        <w:rPr>
          <w:rFonts w:ascii="GHEA Grapalat" w:hAnsi="GHEA Grapalat"/>
          <w:sz w:val="24"/>
          <w:szCs w:val="24"/>
        </w:rPr>
        <w:t xml:space="preserve"> (CV)</w:t>
      </w:r>
      <w:r w:rsidR="00F05B69"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bookmarkStart w:id="0" w:name="_GoBack"/>
      <w:bookmarkEnd w:id="0"/>
      <w:r w:rsidR="00826CCA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9E5745">
        <w:rPr>
          <w:rFonts w:ascii="GHEA Grapalat" w:hAnsi="GHEA Grapalat"/>
          <w:lang w:val="hy-AM"/>
        </w:rPr>
        <w:t>---------------------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AB089E">
      <w:pgSz w:w="12240" w:h="15840"/>
      <w:pgMar w:top="630" w:right="81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3F7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66AEE"/>
    <w:rsid w:val="00186F69"/>
    <w:rsid w:val="001B1677"/>
    <w:rsid w:val="001C4F39"/>
    <w:rsid w:val="002118CC"/>
    <w:rsid w:val="0023476C"/>
    <w:rsid w:val="002579F0"/>
    <w:rsid w:val="0029315F"/>
    <w:rsid w:val="0029765B"/>
    <w:rsid w:val="002D47BF"/>
    <w:rsid w:val="002E4BDA"/>
    <w:rsid w:val="002E7878"/>
    <w:rsid w:val="002F2224"/>
    <w:rsid w:val="002F4E92"/>
    <w:rsid w:val="0032455D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B7702"/>
    <w:rsid w:val="005C0884"/>
    <w:rsid w:val="005D00EC"/>
    <w:rsid w:val="005E48A8"/>
    <w:rsid w:val="00606898"/>
    <w:rsid w:val="0065795E"/>
    <w:rsid w:val="006859CE"/>
    <w:rsid w:val="006D0F93"/>
    <w:rsid w:val="006F7F95"/>
    <w:rsid w:val="0073492D"/>
    <w:rsid w:val="00780134"/>
    <w:rsid w:val="00786304"/>
    <w:rsid w:val="00787077"/>
    <w:rsid w:val="00787BBC"/>
    <w:rsid w:val="007940B8"/>
    <w:rsid w:val="007A4A22"/>
    <w:rsid w:val="007A4C88"/>
    <w:rsid w:val="007D3DCB"/>
    <w:rsid w:val="00804641"/>
    <w:rsid w:val="00826CCA"/>
    <w:rsid w:val="00857443"/>
    <w:rsid w:val="00871AE8"/>
    <w:rsid w:val="00877EDC"/>
    <w:rsid w:val="008C654A"/>
    <w:rsid w:val="00961DE7"/>
    <w:rsid w:val="00971280"/>
    <w:rsid w:val="00973911"/>
    <w:rsid w:val="009B7A6B"/>
    <w:rsid w:val="009E5745"/>
    <w:rsid w:val="00A26AD8"/>
    <w:rsid w:val="00A804D3"/>
    <w:rsid w:val="00A90EA4"/>
    <w:rsid w:val="00A93ABD"/>
    <w:rsid w:val="00AB089E"/>
    <w:rsid w:val="00AF14A7"/>
    <w:rsid w:val="00AF1EB2"/>
    <w:rsid w:val="00B266FC"/>
    <w:rsid w:val="00B409BC"/>
    <w:rsid w:val="00B63651"/>
    <w:rsid w:val="00BD3D6C"/>
    <w:rsid w:val="00BE0219"/>
    <w:rsid w:val="00BE192F"/>
    <w:rsid w:val="00BF7732"/>
    <w:rsid w:val="00C66075"/>
    <w:rsid w:val="00CC64F0"/>
    <w:rsid w:val="00D01ED7"/>
    <w:rsid w:val="00D334E4"/>
    <w:rsid w:val="00DB44A9"/>
    <w:rsid w:val="00DB6278"/>
    <w:rsid w:val="00DC13B8"/>
    <w:rsid w:val="00DE0044"/>
    <w:rsid w:val="00DF6BBC"/>
    <w:rsid w:val="00E00801"/>
    <w:rsid w:val="00E112EE"/>
    <w:rsid w:val="00E43E42"/>
    <w:rsid w:val="00E87EB1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4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82</cp:revision>
  <cp:lastPrinted>2020-02-03T11:39:00Z</cp:lastPrinted>
  <dcterms:created xsi:type="dcterms:W3CDTF">2018-07-27T13:28:00Z</dcterms:created>
  <dcterms:modified xsi:type="dcterms:W3CDTF">2020-11-30T14:15:00Z</dcterms:modified>
</cp:coreProperties>
</file>