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Հանրապետությ</w:t>
      </w:r>
      <w:bookmarkStart w:id="0" w:name="_GoBack"/>
      <w:bookmarkEnd w:id="0"/>
      <w:r w:rsidRPr="000D2B30">
        <w:rPr>
          <w:rFonts w:ascii="GHEA Grapalat" w:hAnsi="GHEA Grapalat" w:cs="Arial"/>
          <w:b/>
          <w:sz w:val="24"/>
          <w:szCs w:val="24"/>
          <w:lang w:val="hy-AM"/>
        </w:rPr>
        <w:t>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0D2B30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0D2B30" w:rsidRDefault="000D3F96" w:rsidP="000D3F96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92117F"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3766F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766F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766FE">
        <w:rPr>
          <w:rFonts w:ascii="GHEA Grapalat" w:hAnsi="GHEA Grapalat" w:cs="Arial"/>
          <w:sz w:val="22"/>
          <w:szCs w:val="22"/>
          <w:lang w:val="hy-AM"/>
        </w:rPr>
        <w:t>՝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3766F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ներքին աուդիտի բաժնի պետի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766F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92117F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766F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3766FE">
        <w:rPr>
          <w:rFonts w:ascii="GHEA Grapalat" w:hAnsi="GHEA Grapalat" w:cs="Arial"/>
          <w:sz w:val="22"/>
          <w:szCs w:val="22"/>
          <w:lang w:val="hy-AM"/>
        </w:rPr>
        <w:t>ը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766F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766FE" w:rsidRDefault="0094372B" w:rsidP="000D2B30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766F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766F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ներքին աուդիտի բաժնի պետի</w:t>
      </w:r>
      <w:r w:rsidR="0092117F" w:rsidRPr="003766FE">
        <w:rPr>
          <w:rFonts w:ascii="GHEA Grapalat" w:hAnsi="GHEA Grapalat"/>
          <w:sz w:val="22"/>
          <w:szCs w:val="22"/>
          <w:lang w:val="hy-AM"/>
        </w:rPr>
        <w:t xml:space="preserve"> (</w:t>
      </w:r>
      <w:r w:rsidR="0092117F" w:rsidRPr="003766F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92117F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92117F"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52-24.9-Ղ3-1) </w:t>
      </w:r>
      <w:r w:rsidRPr="003766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3766FE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766FE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766FE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766F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766FE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766FE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766FE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766FE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3766FE" w:rsidRDefault="0092117F" w:rsidP="000D2B30">
      <w:pPr>
        <w:ind w:firstLine="708"/>
        <w:jc w:val="both"/>
        <w:rPr>
          <w:rFonts w:ascii="GHEA Grapalat" w:eastAsia="Calibri" w:hAnsi="GHEA Grapalat"/>
          <w:lang w:val="hy-AM"/>
        </w:rPr>
      </w:pPr>
      <w:r w:rsidRPr="003766FE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3766FE">
        <w:rPr>
          <w:rFonts w:ascii="GHEA Grapalat" w:hAnsi="GHEA Grapalat"/>
          <w:lang w:val="hy-AM"/>
        </w:rPr>
        <w:t xml:space="preserve"> </w:t>
      </w:r>
      <w:hyperlink r:id="rId6" w:history="1">
        <w:r w:rsidRPr="003766FE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3766FE">
        <w:rPr>
          <w:rFonts w:ascii="GHEA Grapalat" w:eastAsia="Calibri" w:hAnsi="GHEA Grapalat"/>
          <w:lang w:val="hy-AM"/>
        </w:rPr>
        <w:t xml:space="preserve"> հղումով՝ 2021 թվականի </w:t>
      </w:r>
      <w:r w:rsidRPr="003766FE">
        <w:rPr>
          <w:rFonts w:ascii="GHEA Grapalat" w:eastAsia="Calibri" w:hAnsi="GHEA Grapalat"/>
          <w:color w:val="000000" w:themeColor="text1"/>
          <w:lang w:val="hy-AM"/>
        </w:rPr>
        <w:t xml:space="preserve">հունվարի 18-ից </w:t>
      </w:r>
      <w:r w:rsidR="00642154" w:rsidRPr="003766FE">
        <w:rPr>
          <w:rFonts w:ascii="GHEA Grapalat" w:eastAsia="Calibri" w:hAnsi="GHEA Grapalat"/>
          <w:color w:val="000000" w:themeColor="text1"/>
          <w:lang w:val="hy-AM"/>
        </w:rPr>
        <w:t>մինչև 2021 թվականի հունվարի</w:t>
      </w:r>
      <w:r w:rsidR="00892DAD" w:rsidRPr="003766FE">
        <w:rPr>
          <w:rFonts w:ascii="GHEA Grapalat" w:eastAsia="Calibri" w:hAnsi="GHEA Grapalat"/>
          <w:color w:val="000000" w:themeColor="text1"/>
          <w:lang w:val="hy-AM"/>
        </w:rPr>
        <w:t xml:space="preserve"> 21</w:t>
      </w:r>
      <w:r w:rsidR="00642154" w:rsidRPr="003766FE">
        <w:rPr>
          <w:rFonts w:ascii="GHEA Grapalat" w:eastAsia="Calibri" w:hAnsi="GHEA Grapalat"/>
          <w:color w:val="000000" w:themeColor="text1"/>
          <w:lang w:val="hy-AM"/>
        </w:rPr>
        <w:t>-ը ներառյալ՝</w:t>
      </w:r>
      <w:r w:rsidR="00642154" w:rsidRPr="003766FE">
        <w:rPr>
          <w:rFonts w:ascii="GHEA Grapalat" w:eastAsia="Calibri" w:hAnsi="GHEA Grapalat"/>
          <w:color w:val="FF0000"/>
          <w:lang w:val="hy-AM"/>
        </w:rPr>
        <w:t xml:space="preserve"> </w:t>
      </w:r>
      <w:r w:rsidR="00642154" w:rsidRPr="003766FE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0D2B30" w:rsidRPr="003766FE" w:rsidRDefault="000D2B30" w:rsidP="000D2B30">
      <w:pPr>
        <w:ind w:firstLine="708"/>
        <w:jc w:val="both"/>
        <w:rPr>
          <w:rFonts w:ascii="GHEA Grapalat" w:hAnsi="GHEA Grapalat"/>
          <w:lang w:val="hy-AM"/>
        </w:rPr>
      </w:pPr>
    </w:p>
    <w:p w:rsidR="0092117F" w:rsidRPr="003766FE" w:rsidRDefault="0092117F" w:rsidP="000D2B30">
      <w:pPr>
        <w:ind w:firstLine="708"/>
        <w:jc w:val="both"/>
        <w:rPr>
          <w:rFonts w:ascii="GHEA Grapalat" w:hAnsi="GHEA Grapalat"/>
          <w:b/>
          <w:lang w:val="hy-AM"/>
        </w:rPr>
      </w:pPr>
      <w:r w:rsidRPr="003766FE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3766FE" w:rsidRDefault="00434AD2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1.</w:t>
      </w:r>
      <w:r w:rsidR="00EE1DDA" w:rsidRPr="003766FE">
        <w:rPr>
          <w:rFonts w:ascii="GHEA Grapalat" w:hAnsi="GHEA Grapalat" w:cs="Arial"/>
          <w:lang w:val="hy-AM"/>
        </w:rPr>
        <w:t>դիմում (առցանց),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3766FE">
        <w:rPr>
          <w:rFonts w:ascii="GHEA Grapalat" w:hAnsi="GHEA Grapalat" w:cs="Arial"/>
          <w:lang w:val="hy-AM"/>
        </w:rPr>
        <w:t>ացման կամ սոցիալական քարտ չի կց</w:t>
      </w:r>
      <w:r w:rsidRPr="003766FE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  <w:r w:rsidRPr="003766FE">
        <w:rPr>
          <w:rFonts w:ascii="GHEA Grapalat" w:hAnsi="GHEA Grapalat" w:cs="Arial"/>
          <w:lang w:val="hy-AM"/>
        </w:rPr>
        <w:t>տրամադրումից հրաժա</w:t>
      </w:r>
      <w:r w:rsidR="00AF5B0C" w:rsidRPr="003766FE">
        <w:rPr>
          <w:rFonts w:ascii="GHEA Grapalat" w:hAnsi="GHEA Grapalat" w:cs="Arial"/>
          <w:lang w:val="hy-AM"/>
        </w:rPr>
        <w:t>րվելու մասին տեղեկանքի լուսապատճեն</w:t>
      </w:r>
      <w:r w:rsidRPr="003766FE">
        <w:rPr>
          <w:rFonts w:ascii="GHEA Grapalat" w:hAnsi="GHEA Grapalat" w:cs="Arial"/>
          <w:lang w:val="hy-AM"/>
        </w:rPr>
        <w:t>),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3.իրավունքի և տնտեսագիտության ոլորտի բարձրագույն կրթությունը հավաստող փաստաթղթի(երի) </w:t>
      </w:r>
      <w:r w:rsidR="00AF5B0C" w:rsidRPr="003766FE">
        <w:rPr>
          <w:rFonts w:ascii="GHEA Grapalat" w:hAnsi="GHEA Grapalat" w:cs="Arial"/>
          <w:lang w:val="hy-AM"/>
        </w:rPr>
        <w:t>լուսապատճեն(ներ)</w:t>
      </w:r>
      <w:r w:rsidRPr="003766FE">
        <w:rPr>
          <w:rFonts w:ascii="GHEA Grapalat" w:hAnsi="GHEA Grapalat" w:cs="Arial"/>
          <w:lang w:val="hy-AM"/>
        </w:rPr>
        <w:t>,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4.</w:t>
      </w:r>
      <w:r w:rsidR="00D9742F" w:rsidRPr="003766FE">
        <w:rPr>
          <w:rFonts w:ascii="GHEA Grapalat" w:hAnsi="GHEA Grapalat" w:cs="Arial"/>
          <w:lang w:val="hy-AM"/>
        </w:rPr>
        <w:t xml:space="preserve">ներքին աուդիտորի որակավորման </w:t>
      </w:r>
      <w:r w:rsidR="00AF5B0C" w:rsidRPr="003766FE">
        <w:rPr>
          <w:rFonts w:ascii="GHEA Grapalat" w:hAnsi="GHEA Grapalat" w:cs="Arial"/>
          <w:lang w:val="hy-AM"/>
        </w:rPr>
        <w:t>հավաստագրի</w:t>
      </w:r>
      <w:r w:rsidR="00D9742F" w:rsidRPr="003766FE">
        <w:rPr>
          <w:rFonts w:ascii="GHEA Grapalat" w:hAnsi="GHEA Grapalat" w:cs="Arial"/>
          <w:lang w:val="hy-AM"/>
        </w:rPr>
        <w:t xml:space="preserve">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="00D9742F" w:rsidRPr="003766FE">
        <w:rPr>
          <w:rFonts w:ascii="GHEA Grapalat" w:hAnsi="GHEA Grapalat" w:cs="Arial"/>
          <w:lang w:val="hy-AM"/>
        </w:rPr>
        <w:t>,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5</w:t>
      </w:r>
      <w:r w:rsidR="00434AD2" w:rsidRPr="003766FE">
        <w:rPr>
          <w:rFonts w:ascii="GHEA Grapalat" w:hAnsi="GHEA Grapalat" w:cs="Arial"/>
          <w:lang w:val="hy-AM"/>
        </w:rPr>
        <w:t>.</w:t>
      </w:r>
      <w:r w:rsidRPr="003766FE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>,</w:t>
      </w:r>
      <w:r w:rsidR="00AF5B0C" w:rsidRPr="003766FE">
        <w:rPr>
          <w:rFonts w:ascii="GHEA Grapalat" w:hAnsi="GHEA Grapalat" w:cs="Arial"/>
          <w:lang w:val="hy-AM"/>
        </w:rPr>
        <w:t xml:space="preserve"> </w:t>
      </w:r>
    </w:p>
    <w:p w:rsidR="00EE1DDA" w:rsidRPr="003766FE" w:rsidRDefault="00EE1DDA" w:rsidP="000D2B30">
      <w:pPr>
        <w:shd w:val="clear" w:color="auto" w:fill="FFFFFF"/>
        <w:jc w:val="both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 xml:space="preserve">6.արական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3766FE">
        <w:rPr>
          <w:rFonts w:ascii="GHEA Grapalat" w:hAnsi="GHEA Grapalat" w:cs="Arial"/>
          <w:lang w:val="hy-AM"/>
        </w:rPr>
        <w:t>լուսապատճեն</w:t>
      </w:r>
      <w:r w:rsidRPr="003766FE">
        <w:rPr>
          <w:rFonts w:ascii="GHEA Grapalat" w:hAnsi="GHEA Grapalat" w:cs="Arial"/>
          <w:lang w:val="hy-AM"/>
        </w:rPr>
        <w:t>,</w:t>
      </w:r>
    </w:p>
    <w:p w:rsidR="000D3F96" w:rsidRPr="003766FE" w:rsidRDefault="00EE1DDA" w:rsidP="000D2B30">
      <w:pPr>
        <w:shd w:val="clear" w:color="auto" w:fill="FFFFFF"/>
        <w:spacing w:after="100" w:afterAutospacing="1"/>
        <w:rPr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lang w:val="hy-AM"/>
        </w:rPr>
        <w:t>7</w:t>
      </w:r>
      <w:r w:rsidR="00434AD2" w:rsidRPr="003766FE">
        <w:rPr>
          <w:rFonts w:ascii="GHEA Grapalat" w:hAnsi="GHEA Grapalat" w:cs="Arial"/>
          <w:lang w:val="hy-AM"/>
        </w:rPr>
        <w:t>.</w:t>
      </w:r>
      <w:r w:rsidRPr="003766FE">
        <w:rPr>
          <w:rFonts w:ascii="GHEA Grapalat" w:hAnsi="GHEA Grapalat" w:cs="Arial"/>
          <w:lang w:val="hy-AM"/>
        </w:rPr>
        <w:t>լուսանկար՝ 3X4 չափսի: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փետրվարի</w:t>
      </w:r>
      <w:r w:rsidR="000E726E"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18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B5A72" w:rsidRPr="003766FE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3766FE">
        <w:rPr>
          <w:rFonts w:ascii="GHEA Grapalat" w:hAnsi="GHEA Grapalat"/>
          <w:color w:val="000000" w:themeColor="text1"/>
          <w:lang w:val="hy-AM"/>
        </w:rPr>
        <w:t>,</w:t>
      </w:r>
      <w:r w:rsidR="009E3E70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Վարչապետի աշխատակազմի քաղաքացիական ծառայության գրասենյակի վարչական</w:t>
      </w:r>
      <w:r w:rsidR="007C7B9E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շենքում</w:t>
      </w:r>
      <w:r w:rsidR="007C7B9E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/>
          <w:color w:val="000000" w:themeColor="text1"/>
          <w:lang w:val="hy-AM"/>
        </w:rPr>
        <w:t>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3C094B" w:rsidRPr="003766FE">
        <w:rPr>
          <w:rFonts w:ascii="GHEA Grapalat" w:hAnsi="GHEA Grapalat" w:cs="Arial"/>
          <w:color w:val="000000" w:themeColor="text1"/>
          <w:lang w:val="hy-AM"/>
        </w:rPr>
        <w:t xml:space="preserve">Երևան, </w:t>
      </w:r>
      <w:r w:rsidR="007C7B9E" w:rsidRPr="003766FE">
        <w:rPr>
          <w:rFonts w:ascii="GHEA Grapalat" w:hAnsi="GHEA Grapalat" w:cs="Arial"/>
          <w:color w:val="000000" w:themeColor="text1"/>
          <w:lang w:val="hy-AM"/>
        </w:rPr>
        <w:t>Տերյան 89</w:t>
      </w:r>
      <w:r w:rsidRPr="003766FE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7C7B9E" w:rsidRPr="003766FE">
        <w:rPr>
          <w:rFonts w:ascii="GHEA Grapalat" w:hAnsi="GHEA Grapalat"/>
          <w:b/>
          <w:i/>
          <w:color w:val="000000" w:themeColor="text1"/>
          <w:lang w:val="hy-AM"/>
        </w:rPr>
        <w:t>փետրվարի 22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7C7B9E" w:rsidRPr="003766FE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:00-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3766FE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3766FE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փուլը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3766FE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և </w:t>
      </w:r>
      <w:r w:rsidRPr="003766FE">
        <w:rPr>
          <w:rFonts w:ascii="GHEA Grapalat" w:hAnsi="GHEA Grapalat"/>
          <w:b/>
          <w:i/>
          <w:color w:val="000000" w:themeColor="text1"/>
          <w:lang w:val="hy-AM"/>
        </w:rPr>
        <w:t xml:space="preserve">«Արդի հիմնախնդիրներ» </w:t>
      </w:r>
      <w:r w:rsidRPr="003766FE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3766FE">
        <w:rPr>
          <w:rFonts w:ascii="GHEA Grapalat" w:hAnsi="GHEA Grapalat"/>
          <w:color w:val="000000" w:themeColor="text1"/>
          <w:lang w:val="hy-AM"/>
        </w:rPr>
        <w:t>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  <w:r w:rsidRPr="003766FE">
        <w:rPr>
          <w:rFonts w:ascii="GHEA Grapalat" w:hAnsi="GHEA Grapalat" w:cs="Arial"/>
          <w:i/>
          <w:color w:val="000000" w:themeColor="text1"/>
          <w:lang w:val="hy-AM"/>
        </w:rPr>
        <w:t>Հիմնական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i/>
          <w:color w:val="000000" w:themeColor="text1"/>
          <w:lang w:val="hy-AM"/>
        </w:rPr>
        <w:t>աշխատավարձը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310 858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(</w:t>
      </w:r>
      <w:r w:rsidR="000E726E" w:rsidRPr="003766FE">
        <w:rPr>
          <w:rFonts w:ascii="GHEA Grapalat" w:hAnsi="GHEA Grapalat" w:cs="Arial Armenian"/>
          <w:i/>
          <w:color w:val="000000" w:themeColor="text1"/>
          <w:lang w:val="hy-AM"/>
        </w:rPr>
        <w:t>երեք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</w:t>
      </w:r>
      <w:r w:rsidRPr="003766FE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տաս</w:t>
      </w:r>
      <w:r w:rsidRPr="003766FE">
        <w:rPr>
          <w:rFonts w:ascii="GHEA Grapalat" w:hAnsi="GHEA Grapalat" w:cs="Arial Armenian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հազար 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 xml:space="preserve"> հարյուր </w:t>
      </w:r>
      <w:r w:rsidR="000E726E" w:rsidRPr="003766FE">
        <w:rPr>
          <w:rFonts w:ascii="GHEA Grapalat" w:hAnsi="GHEA Grapalat" w:cs="Arial Armenian"/>
          <w:i/>
          <w:color w:val="000000" w:themeColor="text1"/>
          <w:lang w:val="hy-AM"/>
        </w:rPr>
        <w:t>հիսուն</w:t>
      </w:r>
      <w:r w:rsidR="00185889" w:rsidRPr="003766FE">
        <w:rPr>
          <w:rFonts w:ascii="GHEA Grapalat" w:hAnsi="GHEA Grapalat" w:cs="Arial Armenian"/>
          <w:i/>
          <w:color w:val="000000" w:themeColor="text1"/>
          <w:lang w:val="hy-AM"/>
        </w:rPr>
        <w:t>ութ</w:t>
      </w:r>
      <w:r w:rsidRPr="003766FE">
        <w:rPr>
          <w:rFonts w:ascii="GHEA Grapalat" w:hAnsi="GHEA Grapalat" w:cs="Arial Armenian"/>
          <w:i/>
          <w:color w:val="000000" w:themeColor="text1"/>
          <w:lang w:val="af-ZA"/>
        </w:rPr>
        <w:t>) ՀՀ դրամ</w:t>
      </w:r>
      <w:r w:rsidRPr="003766FE">
        <w:rPr>
          <w:rFonts w:ascii="GHEA Grapalat" w:hAnsi="GHEA Grapalat"/>
          <w:i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i/>
          <w:color w:val="000000" w:themeColor="text1"/>
          <w:lang w:val="hy-AM"/>
        </w:rPr>
        <w:t>է</w:t>
      </w:r>
      <w:r w:rsidRPr="003766FE">
        <w:rPr>
          <w:rFonts w:ascii="GHEA Grapalat" w:hAnsi="GHEA Grapalat"/>
          <w:i/>
          <w:color w:val="000000" w:themeColor="text1"/>
          <w:lang w:val="hy-AM"/>
        </w:rPr>
        <w:t>:</w:t>
      </w:r>
    </w:p>
    <w:p w:rsidR="00553255" w:rsidRPr="003766FE" w:rsidRDefault="00553255" w:rsidP="000D2B30">
      <w:pPr>
        <w:ind w:firstLine="708"/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3766FE" w:rsidRDefault="00553255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3766FE">
        <w:rPr>
          <w:rFonts w:ascii="GHEA Grapalat" w:hAnsi="GHEA Grapalat"/>
          <w:color w:val="000000" w:themeColor="text1"/>
          <w:lang w:val="hy-AM"/>
        </w:rPr>
        <w:t>,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3766FE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3766FE">
        <w:rPr>
          <w:rFonts w:ascii="GHEA Grapalat" w:hAnsi="GHEA Grapalat"/>
          <w:color w:val="000000" w:themeColor="text1"/>
          <w:lang w:val="hy-AM"/>
        </w:rPr>
        <w:t>:</w:t>
      </w:r>
    </w:p>
    <w:p w:rsidR="00553255" w:rsidRPr="003766FE" w:rsidRDefault="00553255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Թեստում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FE3DC9" w:rsidRPr="003766FE" w:rsidRDefault="00FE3DC9" w:rsidP="000D2B30">
      <w:pPr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766FE">
          <w:rPr>
            <w:rStyle w:val="Hyperlink"/>
            <w:rFonts w:ascii="GHEA Grapalat" w:hAnsi="GHEA Grapalat"/>
            <w:lang w:val="hy-AM"/>
          </w:rPr>
          <w:t>https://www.arlis.am/DocumentView.aspx?DocID=141524</w:t>
        </w:r>
      </w:hyperlink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3766FE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 «</w:t>
      </w:r>
      <w:r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3766FE">
        <w:rPr>
          <w:rFonts w:ascii="GHEA Grapalat" w:hAnsi="GHEA Grapalat" w:cs="Arial"/>
          <w:color w:val="000000" w:themeColor="text1"/>
          <w:lang w:val="hy-AM"/>
        </w:rPr>
        <w:t>օրենք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FE3DC9" w:rsidRPr="003766FE" w:rsidRDefault="00FE3DC9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3766FE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</w:t>
      </w:r>
      <w:hyperlink r:id="rId11" w:history="1">
        <w:r w:rsidRPr="003766FE">
          <w:rPr>
            <w:rFonts w:ascii="GHEA Grapalat" w:hAnsi="GHEA Grapalat"/>
            <w:lang w:val="hy-AM"/>
          </w:rPr>
          <w:t>Նորմատիվ</w:t>
        </w:r>
      </w:hyperlink>
      <w:r w:rsidRPr="003766FE">
        <w:rPr>
          <w:rFonts w:ascii="GHEA Grapalat" w:hAnsi="GHEA Grapalat" w:cs="Calibri"/>
          <w:lang w:val="hy-AM"/>
        </w:rPr>
        <w:t xml:space="preserve"> իրավական ակտերի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«Պետական կառավարման համակարգի մարմինների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https://www.arlis.am/DocumentView.aspx?DocID=138732</w:t>
        </w:r>
      </w:hyperlink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«Գնումների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 7, 9, 10, 11, 16, 25, 29, 33, 37, 40, 43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https://www.arlis.am/DocumentView.aspx?DocID=121796</w:t>
        </w:r>
      </w:hyperlink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/>
          <w:lang w:val="hy-AM"/>
        </w:rPr>
        <w:t>«Ներքին աուդիտի</w:t>
      </w:r>
      <w:r w:rsidRPr="003766FE">
        <w:rPr>
          <w:rFonts w:ascii="GHEA Grapalat" w:hAnsi="GHEA Grapalat" w:cs="Calibri"/>
          <w:lang w:val="hy-AM"/>
        </w:rPr>
        <w:t xml:space="preserve"> մասին</w:t>
      </w:r>
      <w:r w:rsidRPr="003766FE">
        <w:rPr>
          <w:rFonts w:ascii="GHEA Grapalat" w:hAnsi="GHEA Grapalat"/>
          <w:lang w:val="hy-AM"/>
        </w:rPr>
        <w:t>» ՀՀ օրենք.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3, 5, 6, 7, 9, 10, 11, 12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https://www.arlis.am/DocumentView.aspx?DocID=138980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FE3DC9" w:rsidRPr="003766FE" w:rsidRDefault="00FE3DC9" w:rsidP="000D2B30">
      <w:pPr>
        <w:jc w:val="both"/>
        <w:rPr>
          <w:rFonts w:ascii="GHEA Grapalat" w:hAnsi="GHEA Grapalat"/>
          <w:lang w:val="hy-AM"/>
        </w:rPr>
      </w:pPr>
      <w:r w:rsidRPr="003766FE">
        <w:rPr>
          <w:rFonts w:ascii="GHEA Grapalat" w:hAnsi="GHEA Grapalat"/>
          <w:lang w:val="hy-AM"/>
        </w:rPr>
        <w:t>ՀՀ աշխատանքային օրենսգիրք. հոդվածներ՝ 3, 13, 33, 36, 78, 83, 85, 92, 109, 114, 138, 151, 164, 223, 224, 229, 230</w:t>
      </w:r>
    </w:p>
    <w:p w:rsidR="00FE3DC9" w:rsidRPr="003766FE" w:rsidRDefault="00FE3DC9" w:rsidP="000D2B30">
      <w:pPr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3766FE">
          <w:rPr>
            <w:rStyle w:val="Hyperlink"/>
            <w:rFonts w:ascii="GHEA Grapalat" w:hAnsi="GHEA Grapalat" w:cs="Arial"/>
            <w:lang w:val="hy-AM"/>
          </w:rPr>
          <w:t>https://www.arlis.am/DocumentView.aspx?DocID=146722</w:t>
        </w:r>
      </w:hyperlink>
      <w:r w:rsidRPr="003766FE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0D3F96" w:rsidRPr="003766FE" w:rsidRDefault="000D3F96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7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0D2B30">
      <w:pPr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lastRenderedPageBreak/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63B53" w:rsidRPr="003766FE" w:rsidRDefault="000D3F96" w:rsidP="000D2B30">
      <w:pPr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8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34549A" w:rsidRPr="003766FE" w:rsidRDefault="0034549A" w:rsidP="000D2B30">
      <w:pPr>
        <w:jc w:val="both"/>
        <w:rPr>
          <w:rFonts w:ascii="GHEA Grapalat" w:hAnsi="GHEA Grapalat"/>
          <w:color w:val="000000" w:themeColor="text1"/>
          <w:lang w:val="hy-AM"/>
        </w:rPr>
      </w:pPr>
    </w:p>
    <w:p w:rsidR="000D2B30" w:rsidRPr="003766FE" w:rsidRDefault="000D3F96" w:rsidP="000D2B30">
      <w:pPr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19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B438F6" w:rsidRPr="003766FE" w:rsidRDefault="00B438F6" w:rsidP="000D2B30">
      <w:pPr>
        <w:ind w:firstLine="708"/>
        <w:jc w:val="both"/>
        <w:rPr>
          <w:rFonts w:ascii="GHEA Grapalat" w:hAnsi="GHEA Grapalat"/>
          <w:lang w:val="hy-AM"/>
        </w:rPr>
      </w:pPr>
    </w:p>
    <w:p w:rsidR="00B438F6" w:rsidRPr="003766FE" w:rsidRDefault="009E3E70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r w:rsidR="00B438F6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«Աշխատակազմի կառավարում» կոմպետենցիա,</w:t>
      </w:r>
      <w:r w:rsidR="00B438F6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 xml:space="preserve">հղումը՝ </w:t>
      </w:r>
      <w:r w:rsidR="00B438F6"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0" w:history="1">
        <w:r w:rsidRPr="003766FE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https://www.gov.am/u_files/file/Haytararutyunner/1.pdf</w:t>
        </w:r>
      </w:hyperlink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Pr="003766FE">
        <w:rPr>
          <w:rStyle w:val="Hyperlink"/>
          <w:rFonts w:ascii="GHEA Grapalat" w:eastAsia="Calibri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B438F6" w:rsidRPr="003766FE" w:rsidRDefault="00B438F6" w:rsidP="009E3E7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«Խնդրի լուծում» կոմպետենցիա,</w:t>
      </w: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br/>
        <w:t>հղումը՝</w:t>
      </w:r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hyperlink r:id="rId21" w:history="1">
        <w:r w:rsidR="009E3E70" w:rsidRPr="003766FE">
          <w:rPr>
            <w:rStyle w:val="Hyperlink"/>
            <w:rFonts w:ascii="Calibri" w:hAnsi="Calibri" w:cs="Calibri"/>
            <w:sz w:val="20"/>
            <w:szCs w:val="20"/>
            <w:lang w:val="hy-AM"/>
          </w:rPr>
          <w:t>https://www.gov.am/u_files/file/Haytararutyunner/4.pdf</w:t>
        </w:r>
      </w:hyperlink>
      <w:r w:rsidR="009E3E70"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 xml:space="preserve">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</w:p>
    <w:p w:rsidR="009E3E70" w:rsidRPr="003766FE" w:rsidRDefault="00B438F6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«Որոշումների կայացում» կոմպետենցիա,  հղումը՝ </w:t>
      </w:r>
      <w:r w:rsidRPr="003766FE">
        <w:rPr>
          <w:rFonts w:ascii="Calibri" w:hAnsi="Calibri" w:cs="Calibri"/>
          <w:color w:val="000000" w:themeColor="text1"/>
          <w:sz w:val="20"/>
          <w:szCs w:val="20"/>
          <w:lang w:val="hy-AM"/>
        </w:rPr>
        <w:t> </w:t>
      </w:r>
      <w:r w:rsidR="009E3E70" w:rsidRPr="003766FE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  <w:hyperlink r:id="rId22" w:history="1">
        <w:r w:rsidR="009E3E70" w:rsidRPr="003766FE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https://www.gov.am/u_files/file/Haytararutyunner/7.pdf</w:t>
        </w:r>
      </w:hyperlink>
      <w:r w:rsidR="009E3E70" w:rsidRPr="003766FE">
        <w:rPr>
          <w:rStyle w:val="Hyperlink"/>
          <w:rFonts w:ascii="GHEA Grapalat" w:hAnsi="GHEA Grapalat"/>
          <w:color w:val="000000" w:themeColor="text1"/>
          <w:sz w:val="20"/>
          <w:szCs w:val="20"/>
          <w:u w:val="none"/>
          <w:lang w:val="hy-AM"/>
        </w:rPr>
        <w:t xml:space="preserve"> </w:t>
      </w:r>
    </w:p>
    <w:p w:rsidR="005A136C" w:rsidRPr="003766FE" w:rsidRDefault="005A136C" w:rsidP="009E3E70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0"/>
          <w:szCs w:val="20"/>
          <w:lang w:val="hy-AM"/>
        </w:rPr>
      </w:pP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«Բարեվարքություն» կոմպետենցիա, 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                                  </w:t>
      </w:r>
      <w:r w:rsidR="003766FE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                              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 </w:t>
      </w:r>
      <w:r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>հղումը՝</w:t>
      </w:r>
      <w:r w:rsidR="009E3E70" w:rsidRPr="003766FE">
        <w:rPr>
          <w:rFonts w:ascii="GHEA Grapalat" w:hAnsi="GHEA Grapalat"/>
          <w:color w:val="000000" w:themeColor="text1"/>
          <w:sz w:val="20"/>
          <w:szCs w:val="20"/>
          <w:lang w:val="hy-AM"/>
        </w:rPr>
        <w:t xml:space="preserve"> </w:t>
      </w:r>
      <w:hyperlink r:id="rId23" w:history="1">
        <w:r w:rsidR="009E3E70" w:rsidRPr="003766FE">
          <w:rPr>
            <w:rStyle w:val="Hyperlink"/>
            <w:rFonts w:ascii="GHEA Grapalat" w:hAnsi="GHEA Grapalat"/>
            <w:sz w:val="20"/>
            <w:szCs w:val="20"/>
            <w:lang w:val="hy-AM"/>
          </w:rPr>
          <w:t>https://www.gov.am/u_files/file/Haytararutyunner/3.pdf</w:t>
        </w:r>
      </w:hyperlink>
    </w:p>
    <w:p w:rsidR="00E17240" w:rsidRPr="003766FE" w:rsidRDefault="000D3F96" w:rsidP="000D2B30">
      <w:pPr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4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0D2B30">
      <w:pPr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9E3E70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0D2B30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5A136C">
      <w:pPr>
        <w:shd w:val="clear" w:color="auto" w:fill="FFFFFF"/>
        <w:spacing w:after="158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60D42"/>
    <w:rsid w:val="00072412"/>
    <w:rsid w:val="000812FE"/>
    <w:rsid w:val="000D2B30"/>
    <w:rsid w:val="000D3F96"/>
    <w:rsid w:val="000E726E"/>
    <w:rsid w:val="000F6156"/>
    <w:rsid w:val="001433E8"/>
    <w:rsid w:val="001567CD"/>
    <w:rsid w:val="00185889"/>
    <w:rsid w:val="001C4BF5"/>
    <w:rsid w:val="001E4BAC"/>
    <w:rsid w:val="00222730"/>
    <w:rsid w:val="002409E8"/>
    <w:rsid w:val="0028023A"/>
    <w:rsid w:val="002B3D4F"/>
    <w:rsid w:val="0030047D"/>
    <w:rsid w:val="003325A2"/>
    <w:rsid w:val="0034549A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530B97"/>
    <w:rsid w:val="00541DDE"/>
    <w:rsid w:val="00553255"/>
    <w:rsid w:val="005909F9"/>
    <w:rsid w:val="005A136C"/>
    <w:rsid w:val="005A3177"/>
    <w:rsid w:val="005C2B4B"/>
    <w:rsid w:val="00605E0B"/>
    <w:rsid w:val="00622BB8"/>
    <w:rsid w:val="00630527"/>
    <w:rsid w:val="00642154"/>
    <w:rsid w:val="00661EAA"/>
    <w:rsid w:val="00662E20"/>
    <w:rsid w:val="006B5F19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9313C"/>
    <w:rsid w:val="009E3E70"/>
    <w:rsid w:val="009F15B5"/>
    <w:rsid w:val="00A039C3"/>
    <w:rsid w:val="00A05BF0"/>
    <w:rsid w:val="00AD6000"/>
    <w:rsid w:val="00AF5B0C"/>
    <w:rsid w:val="00B045F2"/>
    <w:rsid w:val="00B438F6"/>
    <w:rsid w:val="00B80550"/>
    <w:rsid w:val="00B911D9"/>
    <w:rsid w:val="00BE772E"/>
    <w:rsid w:val="00BE79A3"/>
    <w:rsid w:val="00BF2C6A"/>
    <w:rsid w:val="00C1589B"/>
    <w:rsid w:val="00C17243"/>
    <w:rsid w:val="00C45E2C"/>
    <w:rsid w:val="00C843A3"/>
    <w:rsid w:val="00CE64D5"/>
    <w:rsid w:val="00D045F7"/>
    <w:rsid w:val="00D3632E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E1194"/>
    <w:rsid w:val="00EE1DDA"/>
    <w:rsid w:val="00EF754A"/>
    <w:rsid w:val="00F17EF1"/>
    <w:rsid w:val="00F61335"/>
    <w:rsid w:val="00F7485D"/>
    <w:rsid w:val="00F87473"/>
    <w:rsid w:val="00FE3DC9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1524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online.fliphtml5.com/fumf/irey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6722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am/announcements/item/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21796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C0A15-5BE5-4F75-86F5-C30EF233C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49</cp:revision>
  <dcterms:created xsi:type="dcterms:W3CDTF">2020-10-27T05:21:00Z</dcterms:created>
  <dcterms:modified xsi:type="dcterms:W3CDTF">2021-01-18T07:33:00Z</dcterms:modified>
</cp:coreProperties>
</file>