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9D2679" w:rsidRDefault="00F05B69" w:rsidP="00DF6BBC">
      <w:pPr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386A14">
        <w:rPr>
          <w:rFonts w:ascii="GHEA Grapalat" w:hAnsi="GHEA Grapalat" w:cs="Arial"/>
          <w:sz w:val="24"/>
          <w:szCs w:val="24"/>
        </w:rPr>
        <w:t>ետական վերահսկողական ծառայությ</w:t>
      </w:r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402C8E">
        <w:rPr>
          <w:rFonts w:ascii="GHEA Grapalat" w:hAnsi="GHEA Grapalat"/>
          <w:sz w:val="24"/>
          <w:szCs w:val="24"/>
          <w:lang w:val="hy-AM"/>
        </w:rPr>
        <w:t>պետաիրավական ոլորտի վերահսկողության վարչության գլխավոր վերահսկողի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r w:rsidR="00F05B69" w:rsidRPr="00386A14">
        <w:rPr>
          <w:rFonts w:ascii="GHEA Grapalat" w:hAnsi="GHEA Grapalat" w:cs="Arial"/>
          <w:sz w:val="24"/>
          <w:szCs w:val="24"/>
        </w:rPr>
        <w:t>ծածկագիր՝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402C8E">
        <w:rPr>
          <w:rFonts w:ascii="GHEA Grapalat" w:hAnsi="GHEA Grapalat" w:cs="Arial"/>
          <w:sz w:val="24"/>
          <w:szCs w:val="24"/>
          <w:lang w:val="hy-AM"/>
        </w:rPr>
        <w:t>52-24.4-Մ1-8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r w:rsidR="00186F69" w:rsidRPr="00386A14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5C5876" w:rsidRPr="00C61DE3" w:rsidRDefault="00763003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 </w:t>
      </w:r>
      <w:r w:rsidR="005C5876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իրականացնել </w:t>
      </w:r>
      <w:r w:rsidR="005C5876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Ծառայության ղեկավարի կողմից տրված հանձնարարագրերի հիման վրա</w:t>
      </w:r>
      <w:r w:rsidR="005C5876" w:rsidRPr="00612666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5C5876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պետաիրավական ոլորտի</w:t>
      </w:r>
      <w:r w:rsidR="005C5876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պետական կառավարման համակարգի մարմիններում և պետական հիմնարկներում </w:t>
      </w:r>
      <w:r w:rsidR="005C5876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="005C5876"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իրականացնել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Սահմանադրությամբ և օրենքներով ստեղծված, պետական կառավարման համակարգի մարմին չհանդիսացող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պետաիրավական ոլորտի մարմիններում պետական միջոցների կառավարման օրինականության վերահսկողության նպատակով  ուսումնասիրություններ.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իրականացնել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պետական միջոցների ձևավորման գործառույթ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իրականացնող</w:t>
      </w:r>
      <w:r w:rsidRPr="00861B42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լիազորված անձանց մոտ պետական միջոցների ձևավորման օրինականության վերահսկողության նպատակով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իրականացնել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իրավաբանական անձանց մոտ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՝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վերահսկողության նպատակով.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իրականացնել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քաղաքացիաիրավական գործարքների կողմ հանդիսացող անձանց մոտ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՝ ՀՀ մասնակցությամբ քաղաքացիաիրավական գործարքներից բխող և դրանց պայմանների կատարման նկատմամբ վերահսկողության նպատակով.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իրականացնել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պետությունից, համայնքից, պետական ոչ առևտրային կազմակերպություններից, պետության հիսուն տոկոսից ավելի բաժնեմաս ունեցող կազմակերպություններից նվիրաբերության կամ դրամաշնորհի կարգով միջոցներ ստացած իրավաբանական անձանց մոտ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՝ գնումների գործընթացը կանոնակարգող օրենսդրության պահանջների պահպանման նկատմամբ վերահսկողության նպատակով.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իրականացնել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ՀՀ-ից սուբսիդիա և դրամաշնորհ ստացած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ֆիզիկական կամ իրավաբանական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անձանց մոտ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՝ պետական միջոց տրամադրելու համար հիմք հանդիսացող տեղեկատվության արժանահավատության գնահատման նպատակով.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իրականացնել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</w:rPr>
        <w:t xml:space="preserve"> h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անդիպակաց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ru-RU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ուսումնասիրություններ.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53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իրականացնել Վարչությանը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վերապահված ոլորտներում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մշտադիտարկումներ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՝ ստացված տեղեկությունների, դիմումների, բողոքների, առաջարկությունների, փաստաթղթերի և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lastRenderedPageBreak/>
        <w:t>հաղորդումների ուսումնասիրության, վերլուծության, ամփոփման և ՀՀ Վարչապետին առաջարկություններ ներկայացնելու նպատակով</w:t>
      </w:r>
      <w:r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hAnsi="GHEA Grapalat"/>
          <w:sz w:val="24"/>
          <w:szCs w:val="24"/>
          <w:lang w:val="hy-AM"/>
        </w:rPr>
        <w:t xml:space="preserve">պետական միջոցների կառավարման և ձևավորման հակաօրինական գործողությունների, չարաշահումների վտանգի և հնարավոր վնասների առաջացման ռիսկերի դեպքերում` նշված ռիսկերի հիմնավորվածությունը պարզելու, գնահատելու, դրանք նվազագույնի հասցնելու նպատակով գործարքների կատարման նկատմամբ պատշաճ վերահսկողության իրականացման և կազմակերպման, դրանց կնքմանն ուղղված ընթացակարգերը կամ գործողությունները կասեցնելու վերաբերյալ ՀՀ վարչապետին առաջարկություններ ներկայացնելու նպատակով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 ներկայացնել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</w:p>
    <w:p w:rsidR="005C5876" w:rsidRPr="00C61DE3" w:rsidRDefault="005C5876" w:rsidP="005C5876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իրականացնել կատարված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վերահսկողության արդյունքներով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վերլուծության աշխատանքների, դրանց վերաբերյալ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արձանագրված խախտումների, խնդիրների, դրանց պատճառների, հանգամանքների ու հետևանքների ՀՀ վարչապետին տեղեկանքներ և զեկույցներ ներկայացնելու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աշխատանքներ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, ինչպես նաև գործունեության արդյունավետության բարձրացման, առկա բացթողումների ու թերությունների վերացման վերաբերյալ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(ՀՀ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վարչապետին ու վերահսկվող օբյեկտներին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ներկայացվելիք առաջարկություններ), կարգապահական պատասխանատվության ենթարկելու կամ դրա վերաբերյալ հանձնարարական տալու մասով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առաջարկություններ ներկայացնելու աշխատանքներ:</w:t>
      </w:r>
    </w:p>
    <w:p w:rsidR="005C5876" w:rsidRPr="00C61DE3" w:rsidRDefault="005C5876" w:rsidP="005C5876">
      <w:pPr>
        <w:shd w:val="clear" w:color="auto" w:fill="FFFFFF"/>
        <w:spacing w:after="0" w:line="240" w:lineRule="auto"/>
        <w:ind w:left="372" w:hanging="27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F4E92" w:rsidRDefault="00F05B69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CB6C3A" w:rsidRPr="00C61DE3" w:rsidRDefault="00612666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>
        <w:rPr>
          <w:rFonts w:ascii="GHEA Grapalat" w:hAnsi="GHEA Grapalat"/>
          <w:lang w:val="hy-AM"/>
        </w:rPr>
        <w:t xml:space="preserve">Բարձրագույն կրթություն: </w:t>
      </w:r>
      <w:r w:rsidR="00CB6C3A" w:rsidRPr="00C61DE3">
        <w:rPr>
          <w:rFonts w:ascii="GHEA Grapalat" w:hAnsi="GHEA Grapalat" w:cs="Arial"/>
          <w:lang w:val="hy-AM"/>
        </w:rPr>
        <w:t>Հանրային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ծառայության առնվազն երկու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երեք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մասնագիտական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ֆինանսավարկային կամ տնտեսագիտության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բնագավառներում</w:t>
      </w:r>
      <w:r w:rsidR="00CB6C3A" w:rsidRPr="00C61DE3">
        <w:rPr>
          <w:rFonts w:ascii="GHEA Grapalat" w:hAnsi="GHEA Grapalat"/>
          <w:lang w:val="hy-AM"/>
        </w:rPr>
        <w:t xml:space="preserve">` </w:t>
      </w:r>
      <w:r w:rsidR="00CB6C3A" w:rsidRPr="00C61DE3">
        <w:rPr>
          <w:rFonts w:ascii="GHEA Grapalat" w:hAnsi="GHEA Grapalat" w:cs="Arial"/>
          <w:lang w:val="hy-AM"/>
        </w:rPr>
        <w:t>երեք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 ստաժ</w:t>
      </w:r>
      <w:r w:rsidR="00CB6C3A" w:rsidRPr="00C61DE3">
        <w:rPr>
          <w:rFonts w:ascii="GHEA Grapalat" w:hAnsi="GHEA Grapalat"/>
          <w:lang w:val="hy-AM"/>
        </w:rPr>
        <w:t>:</w:t>
      </w:r>
    </w:p>
    <w:p w:rsidR="00CB6C3A" w:rsidRPr="00612666" w:rsidRDefault="00CB6C3A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sz w:val="16"/>
          <w:szCs w:val="16"/>
          <w:lang w:val="hy-AM"/>
        </w:rPr>
      </w:pPr>
    </w:p>
    <w:p w:rsidR="00B82B8B" w:rsidRPr="00612666" w:rsidRDefault="00B82B8B" w:rsidP="00B82B8B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-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քաղաքացիական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աշխատանքային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12666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>«</w:t>
      </w:r>
      <w:r w:rsidRPr="00612666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612666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 xml:space="preserve"> մասին»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12666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>«Հանրային ծառայության մասին»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12666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 xml:space="preserve"> «Քաղաքացիական ծառայության մասին»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12666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>«</w:t>
      </w:r>
      <w:r w:rsidRPr="0061266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612666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Նորմատիվ </w:t>
      </w:r>
      <w:r w:rsidRPr="00612666">
        <w:rPr>
          <w:rFonts w:ascii="GHEA Grapalat" w:hAnsi="GHEA Grapalat" w:cs="Arial Unicode"/>
          <w:color w:val="000000" w:themeColor="text1"/>
          <w:sz w:val="24"/>
          <w:szCs w:val="24"/>
          <w:shd w:val="clear" w:color="auto" w:fill="FFFFFF"/>
          <w:lang w:val="hy-AM"/>
        </w:rPr>
        <w:t>իրավակա</w:t>
      </w:r>
      <w:r w:rsidRPr="00612666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ն</w:t>
      </w:r>
      <w:r w:rsidRPr="00612666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 xml:space="preserve"> ակտերի մասին»,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պաշտոններ և պետական ծառայության պաշտոններ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զբաղեցնող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վարձատրության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612666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>»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վարչապետի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2018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հունիսիի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11-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612666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կանոնադրությունը հաստատելու մասին</w:t>
      </w:r>
      <w:r w:rsidRPr="00612666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>»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թիվ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696-Լ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որոշման և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լիազորությունների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կապված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ակտերի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իմացություն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տրամաբանելու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տարբեր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իրավիճակներում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կողմնորոշվելու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126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ունակություն</w:t>
      </w:r>
      <w:r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lastRenderedPageBreak/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531374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531374">
        <w:rPr>
          <w:rFonts w:ascii="GHEA Grapalat" w:hAnsi="GHEA Grapalat"/>
          <w:color w:val="000000" w:themeColor="text1"/>
          <w:sz w:val="24"/>
          <w:szCs w:val="24"/>
        </w:rPr>
        <w:t>3</w:t>
      </w:r>
      <w:bookmarkStart w:id="0" w:name="_GoBack"/>
      <w:bookmarkEnd w:id="0"/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F37BD1">
        <w:rPr>
          <w:rFonts w:ascii="GHEA Grapalat" w:hAnsi="GHEA Grapalat"/>
          <w:color w:val="000000" w:themeColor="text1"/>
          <w:sz w:val="24"/>
          <w:szCs w:val="24"/>
          <w:lang w:val="hy-AM"/>
        </w:rPr>
        <w:t>03.2021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612666" w:rsidRDefault="00F05B69" w:rsidP="00F61E0B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Հիմնական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աշխատավարձը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256,623 (երկու հարյուր հիսունվեց հազար վեց հարյուր քսաներեք) ՀՀ դրամ է: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386A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CA1408" w:rsidRPr="00386A14" w:rsidRDefault="00CA1408" w:rsidP="00CA1408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A804D3" w:rsidRPr="00386A14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12666" w:rsidRPr="00386A14" w:rsidRDefault="00612666" w:rsidP="00612666">
      <w:pPr>
        <w:pStyle w:val="ListParagraph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12666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F37BD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37BD1">
        <w:rPr>
          <w:rFonts w:ascii="GHEA Grapalat" w:hAnsi="GHEA Grapalat"/>
          <w:lang w:val="hy-AM"/>
        </w:rPr>
        <w:t>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53D86"/>
    <w:rsid w:val="000A73BC"/>
    <w:rsid w:val="000B0ABB"/>
    <w:rsid w:val="000E50E2"/>
    <w:rsid w:val="000F101E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5FF8"/>
    <w:rsid w:val="00325CFE"/>
    <w:rsid w:val="00386A14"/>
    <w:rsid w:val="003B43CD"/>
    <w:rsid w:val="003B4EB1"/>
    <w:rsid w:val="003D6D8F"/>
    <w:rsid w:val="00402C8E"/>
    <w:rsid w:val="004255D5"/>
    <w:rsid w:val="0049203B"/>
    <w:rsid w:val="004A7FCF"/>
    <w:rsid w:val="004B1020"/>
    <w:rsid w:val="004C747D"/>
    <w:rsid w:val="004E56A0"/>
    <w:rsid w:val="00514CC4"/>
    <w:rsid w:val="00531374"/>
    <w:rsid w:val="005C0884"/>
    <w:rsid w:val="005C5876"/>
    <w:rsid w:val="005D00EC"/>
    <w:rsid w:val="005D4436"/>
    <w:rsid w:val="005E48A8"/>
    <w:rsid w:val="00606898"/>
    <w:rsid w:val="00612666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9D2679"/>
    <w:rsid w:val="00A26AD8"/>
    <w:rsid w:val="00A804D3"/>
    <w:rsid w:val="00A93ABD"/>
    <w:rsid w:val="00AF14A7"/>
    <w:rsid w:val="00B266FC"/>
    <w:rsid w:val="00B42C79"/>
    <w:rsid w:val="00B63651"/>
    <w:rsid w:val="00B82B8B"/>
    <w:rsid w:val="00BD3D6C"/>
    <w:rsid w:val="00BE0219"/>
    <w:rsid w:val="00BE192F"/>
    <w:rsid w:val="00BF7732"/>
    <w:rsid w:val="00C433AE"/>
    <w:rsid w:val="00C66075"/>
    <w:rsid w:val="00C86434"/>
    <w:rsid w:val="00CA1408"/>
    <w:rsid w:val="00CB6C3A"/>
    <w:rsid w:val="00D01ED7"/>
    <w:rsid w:val="00D334E4"/>
    <w:rsid w:val="00DB6278"/>
    <w:rsid w:val="00DC13B8"/>
    <w:rsid w:val="00DE0044"/>
    <w:rsid w:val="00DF6BBC"/>
    <w:rsid w:val="00E00801"/>
    <w:rsid w:val="00E112EE"/>
    <w:rsid w:val="00E31DD4"/>
    <w:rsid w:val="00E35CCF"/>
    <w:rsid w:val="00E43E42"/>
    <w:rsid w:val="00E965BC"/>
    <w:rsid w:val="00EC25CC"/>
    <w:rsid w:val="00EC42A9"/>
    <w:rsid w:val="00EC7E99"/>
    <w:rsid w:val="00ED44D3"/>
    <w:rsid w:val="00ED4F6B"/>
    <w:rsid w:val="00F05B69"/>
    <w:rsid w:val="00F34AA5"/>
    <w:rsid w:val="00F37BD1"/>
    <w:rsid w:val="00F4022A"/>
    <w:rsid w:val="00F61E0B"/>
    <w:rsid w:val="00F924B0"/>
    <w:rsid w:val="00FA1FB1"/>
    <w:rsid w:val="00FC2154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4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111</cp:revision>
  <cp:lastPrinted>2020-02-03T11:39:00Z</cp:lastPrinted>
  <dcterms:created xsi:type="dcterms:W3CDTF">2018-07-27T13:28:00Z</dcterms:created>
  <dcterms:modified xsi:type="dcterms:W3CDTF">2021-03-18T08:52:00Z</dcterms:modified>
</cp:coreProperties>
</file>