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902A80"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sz w:val="28"/>
          <w:lang w:val="hy-AM"/>
        </w:rPr>
      </w:pPr>
      <w:r w:rsidRPr="00902A80">
        <w:rPr>
          <w:rFonts w:ascii="GHEA Grapalat" w:hAnsi="GHEA Grapalat" w:cs="Arial"/>
          <w:b/>
          <w:sz w:val="28"/>
          <w:lang w:val="hy-AM"/>
        </w:rPr>
        <w:t>Հայտարարություն</w:t>
      </w:r>
    </w:p>
    <w:p w:rsidR="006A2AB6" w:rsidRPr="00902A80" w:rsidRDefault="00B40E7E" w:rsidP="00CD7F7D">
      <w:pPr>
        <w:shd w:val="clear" w:color="auto" w:fill="FFFFFF"/>
        <w:spacing w:before="100" w:beforeAutospacing="1" w:after="0" w:line="276" w:lineRule="auto"/>
        <w:jc w:val="center"/>
        <w:outlineLvl w:val="3"/>
        <w:rPr>
          <w:rFonts w:ascii="GHEA Grapalat" w:eastAsia="Times New Roman" w:hAnsi="GHEA Grapalat" w:cs="Arial"/>
          <w:b/>
          <w:sz w:val="24"/>
          <w:szCs w:val="24"/>
          <w:lang w:val="hy-AM" w:eastAsia="en-GB"/>
        </w:rPr>
      </w:pPr>
      <w:r w:rsidRPr="00902A80">
        <w:rPr>
          <w:rFonts w:ascii="GHEA Grapalat" w:hAnsi="GHEA Grapalat" w:cs="Arial"/>
          <w:b/>
          <w:sz w:val="24"/>
          <w:lang w:val="hy-AM"/>
        </w:rPr>
        <w:t>Հայաստանի</w:t>
      </w:r>
      <w:r w:rsidRPr="00902A80">
        <w:rPr>
          <w:rFonts w:ascii="GHEA Grapalat" w:hAnsi="GHEA Grapalat"/>
          <w:b/>
          <w:sz w:val="24"/>
          <w:lang w:val="hy-AM"/>
        </w:rPr>
        <w:t xml:space="preserve"> </w:t>
      </w:r>
      <w:r w:rsidRPr="00902A80">
        <w:rPr>
          <w:rFonts w:ascii="GHEA Grapalat" w:hAnsi="GHEA Grapalat" w:cs="Arial"/>
          <w:b/>
          <w:sz w:val="24"/>
          <w:lang w:val="hy-AM"/>
        </w:rPr>
        <w:t>Հանրապետության</w:t>
      </w:r>
      <w:r w:rsidRPr="00902A80">
        <w:rPr>
          <w:rFonts w:ascii="GHEA Grapalat" w:hAnsi="GHEA Grapalat"/>
          <w:b/>
          <w:sz w:val="24"/>
          <w:lang w:val="hy-AM"/>
        </w:rPr>
        <w:t xml:space="preserve"> </w:t>
      </w:r>
      <w:r w:rsidRPr="00902A80">
        <w:rPr>
          <w:rFonts w:ascii="GHEA Grapalat" w:hAnsi="GHEA Grapalat" w:cs="Arial"/>
          <w:b/>
          <w:sz w:val="24"/>
          <w:lang w:val="hy-AM"/>
        </w:rPr>
        <w:t xml:space="preserve">պետական վերահսկողական ծառայությունը  </w:t>
      </w:r>
      <w:r w:rsidRPr="00902A80">
        <w:rPr>
          <w:rFonts w:ascii="GHEA Grapalat" w:hAnsi="GHEA Grapalat"/>
          <w:b/>
          <w:sz w:val="24"/>
          <w:lang w:val="hy-AM"/>
        </w:rPr>
        <w:t xml:space="preserve"> </w:t>
      </w:r>
      <w:r w:rsidRPr="00902A80">
        <w:rPr>
          <w:rFonts w:ascii="GHEA Grapalat" w:hAnsi="GHEA Grapalat" w:cs="Arial"/>
          <w:b/>
          <w:sz w:val="24"/>
          <w:lang w:val="hy-AM"/>
        </w:rPr>
        <w:t>հայտարարում</w:t>
      </w:r>
      <w:r w:rsidRPr="00902A80">
        <w:rPr>
          <w:rFonts w:ascii="GHEA Grapalat" w:hAnsi="GHEA Grapalat"/>
          <w:b/>
          <w:sz w:val="24"/>
          <w:lang w:val="hy-AM"/>
        </w:rPr>
        <w:t xml:space="preserve"> </w:t>
      </w:r>
      <w:r w:rsidRPr="00902A80">
        <w:rPr>
          <w:rFonts w:ascii="GHEA Grapalat" w:hAnsi="GHEA Grapalat" w:cs="Arial"/>
          <w:b/>
          <w:sz w:val="24"/>
          <w:lang w:val="hy-AM"/>
        </w:rPr>
        <w:t>է</w:t>
      </w:r>
      <w:r w:rsidRPr="00902A80">
        <w:rPr>
          <w:rFonts w:ascii="GHEA Grapalat" w:hAnsi="GHEA Grapalat"/>
          <w:b/>
          <w:sz w:val="24"/>
          <w:lang w:val="hy-AM"/>
        </w:rPr>
        <w:t xml:space="preserve"> </w:t>
      </w:r>
      <w:r w:rsidRPr="00902A80">
        <w:rPr>
          <w:rFonts w:ascii="GHEA Grapalat" w:hAnsi="GHEA Grapalat" w:cs="Arial"/>
          <w:b/>
          <w:sz w:val="24"/>
          <w:lang w:val="hy-AM"/>
        </w:rPr>
        <w:t>մրցույթ՝</w:t>
      </w:r>
      <w:r w:rsidR="006A2AB6" w:rsidRPr="00902A80">
        <w:rPr>
          <w:rFonts w:ascii="GHEA Grapalat" w:eastAsia="Times New Roman" w:hAnsi="GHEA Grapalat" w:cs="Arial"/>
          <w:sz w:val="24"/>
          <w:szCs w:val="24"/>
          <w:lang w:val="hy-AM" w:eastAsia="en-GB"/>
        </w:rPr>
        <w:t xml:space="preserve"> </w:t>
      </w:r>
      <w:r w:rsidR="006A2AB6" w:rsidRPr="00902A80">
        <w:rPr>
          <w:rFonts w:ascii="GHEA Grapalat" w:eastAsia="Times New Roman" w:hAnsi="GHEA Grapalat" w:cs="Arial"/>
          <w:b/>
          <w:sz w:val="24"/>
          <w:szCs w:val="24"/>
          <w:lang w:val="hy-AM" w:eastAsia="en-GB"/>
        </w:rPr>
        <w:t>ներկայացված ծրագրով նախատեսված</w:t>
      </w:r>
      <w:r w:rsidR="00EB06B3" w:rsidRPr="00902A80">
        <w:rPr>
          <w:rFonts w:ascii="GHEA Grapalat" w:eastAsia="Times New Roman" w:hAnsi="GHEA Grapalat" w:cs="Arial"/>
          <w:b/>
          <w:sz w:val="24"/>
          <w:szCs w:val="24"/>
          <w:lang w:val="hy-AM" w:eastAsia="en-GB"/>
        </w:rPr>
        <w:t xml:space="preserve"> փորձագետի</w:t>
      </w:r>
      <w:r w:rsidR="006A2AB6" w:rsidRPr="00902A80">
        <w:rPr>
          <w:rFonts w:ascii="GHEA Grapalat" w:eastAsia="Times New Roman" w:hAnsi="GHEA Grapalat" w:cs="Arial"/>
          <w:b/>
          <w:sz w:val="24"/>
          <w:szCs w:val="24"/>
          <w:lang w:val="hy-AM" w:eastAsia="en-GB"/>
        </w:rPr>
        <w:t xml:space="preserve"> աշխատանքների իրականացման համար</w:t>
      </w:r>
    </w:p>
    <w:p w:rsidR="006A2AB6" w:rsidRPr="00902A80" w:rsidRDefault="00B40E7E" w:rsidP="00CD7F7D">
      <w:pPr>
        <w:shd w:val="clear" w:color="auto" w:fill="FFFFFF"/>
        <w:spacing w:before="100" w:beforeAutospacing="1" w:after="180" w:line="276" w:lineRule="auto"/>
        <w:outlineLvl w:val="2"/>
        <w:rPr>
          <w:rFonts w:ascii="GHEA Grapalat" w:eastAsia="Times New Roman" w:hAnsi="GHEA Grapalat" w:cs="Cambria Math"/>
          <w:b/>
          <w:sz w:val="24"/>
          <w:szCs w:val="24"/>
          <w:lang w:val="hy-AM" w:eastAsia="en-GB"/>
        </w:rPr>
      </w:pPr>
      <w:r w:rsidRPr="00902A80">
        <w:rPr>
          <w:rFonts w:ascii="GHEA Grapalat" w:eastAsia="Times New Roman" w:hAnsi="GHEA Grapalat" w:cs="Arial"/>
          <w:b/>
          <w:sz w:val="24"/>
          <w:szCs w:val="24"/>
          <w:lang w:val="hy-AM" w:eastAsia="en-GB"/>
        </w:rPr>
        <w:t>Ծրագրով նախատեսված աշխատանքների համառոտ նկարագիրը</w:t>
      </w:r>
      <w:r w:rsidRPr="00902A80">
        <w:rPr>
          <w:rFonts w:ascii="GHEA Grapalat" w:eastAsia="Times New Roman" w:hAnsi="GHEA Grapalat" w:cs="Cambria Math"/>
          <w:b/>
          <w:sz w:val="24"/>
          <w:szCs w:val="24"/>
          <w:lang w:val="hy-AM" w:eastAsia="en-GB"/>
        </w:rPr>
        <w:t xml:space="preserve"> </w:t>
      </w:r>
      <w:r w:rsidR="006A2AB6" w:rsidRPr="00902A80">
        <w:rPr>
          <w:rFonts w:ascii="Cambria Math" w:eastAsia="Times New Roman" w:hAnsi="Cambria Math" w:cs="Cambria Math"/>
          <w:b/>
          <w:sz w:val="24"/>
          <w:szCs w:val="24"/>
          <w:lang w:val="hy-AM" w:eastAsia="en-GB"/>
        </w:rPr>
        <w:t>․</w:t>
      </w:r>
    </w:p>
    <w:p w:rsidR="00B40E7E" w:rsidRPr="00902A80" w:rsidRDefault="00B40E7E" w:rsidP="00CD7F7D">
      <w:pPr>
        <w:shd w:val="clear" w:color="auto" w:fill="FFFFFF"/>
        <w:spacing w:before="100" w:beforeAutospacing="1" w:after="180" w:line="276" w:lineRule="auto"/>
        <w:outlineLvl w:val="2"/>
        <w:rPr>
          <w:rFonts w:ascii="GHEA Grapalat" w:eastAsia="Times New Roman" w:hAnsi="GHEA Grapalat" w:cs="Arial"/>
          <w:b/>
          <w:sz w:val="24"/>
          <w:szCs w:val="24"/>
          <w:lang w:val="hy-AM" w:eastAsia="en-GB"/>
        </w:rPr>
      </w:pPr>
      <w:r w:rsidRPr="00902A80">
        <w:rPr>
          <w:rFonts w:ascii="GHEA Grapalat" w:eastAsia="Times New Roman" w:hAnsi="GHEA Grapalat" w:cs="Arial"/>
          <w:sz w:val="24"/>
          <w:szCs w:val="24"/>
          <w:lang w:val="hy-AM" w:eastAsia="en-GB"/>
        </w:rPr>
        <w:t>Փորձա</w:t>
      </w:r>
      <w:r w:rsidR="00F52138">
        <w:rPr>
          <w:rFonts w:ascii="GHEA Grapalat" w:eastAsia="Times New Roman" w:hAnsi="GHEA Grapalat" w:cs="Arial"/>
          <w:sz w:val="24"/>
          <w:szCs w:val="24"/>
          <w:lang w:val="hy-AM" w:eastAsia="en-GB"/>
        </w:rPr>
        <w:t>գետը իրեն հանձնարարված ոլորտում</w:t>
      </w:r>
      <w:r w:rsidRPr="00902A80">
        <w:rPr>
          <w:rFonts w:ascii="GHEA Grapalat" w:eastAsia="Times New Roman" w:hAnsi="GHEA Grapalat" w:cs="Arial"/>
          <w:sz w:val="24"/>
          <w:szCs w:val="24"/>
          <w:lang w:val="hy-AM" w:eastAsia="en-GB"/>
        </w:rPr>
        <w:t>՝</w:t>
      </w:r>
    </w:p>
    <w:p w:rsidR="00B6161C" w:rsidRPr="001E0614" w:rsidRDefault="00B6161C" w:rsidP="001E0614">
      <w:pPr>
        <w:pStyle w:val="ListParagraph"/>
        <w:numPr>
          <w:ilvl w:val="0"/>
          <w:numId w:val="5"/>
        </w:numPr>
        <w:spacing w:after="0"/>
        <w:jc w:val="both"/>
        <w:rPr>
          <w:rFonts w:ascii="GHEA Grapalat" w:hAnsi="GHEA Grapalat"/>
          <w:color w:val="000000" w:themeColor="text1"/>
          <w:sz w:val="24"/>
          <w:szCs w:val="24"/>
          <w:lang w:val="hy-AM"/>
        </w:rPr>
      </w:pPr>
      <w:r w:rsidRPr="001E0614">
        <w:rPr>
          <w:rFonts w:ascii="GHEA Grapalat" w:hAnsi="GHEA Grapalat"/>
          <w:color w:val="000000" w:themeColor="text1"/>
          <w:sz w:val="24"/>
          <w:szCs w:val="24"/>
          <w:lang w:val="hy-AM"/>
        </w:rPr>
        <w:t>Ծառայության  կարիքների  և նախորդ ժամանակահատվածի գնումների գործընթացների վերլուծության հիման վրա իրականացնում է գնումների անվանացանկի կազմման, դրանում փոփոխությունների և լրացումների իրականացման աշխատանքներ.</w:t>
      </w:r>
    </w:p>
    <w:p w:rsidR="00B6161C" w:rsidRPr="001E0614" w:rsidRDefault="00B6161C" w:rsidP="001E0614">
      <w:pPr>
        <w:pStyle w:val="ListParagraph"/>
        <w:numPr>
          <w:ilvl w:val="0"/>
          <w:numId w:val="5"/>
        </w:numPr>
        <w:spacing w:after="0"/>
        <w:jc w:val="both"/>
        <w:rPr>
          <w:rFonts w:ascii="GHEA Grapalat" w:hAnsi="GHEA Grapalat"/>
          <w:color w:val="000000" w:themeColor="text1"/>
          <w:sz w:val="24"/>
          <w:szCs w:val="24"/>
          <w:lang w:val="hy-AM"/>
        </w:rPr>
      </w:pPr>
      <w:r w:rsidRPr="001E0614">
        <w:rPr>
          <w:rFonts w:ascii="GHEA Grapalat" w:hAnsi="GHEA Grapalat"/>
          <w:color w:val="000000" w:themeColor="text1"/>
          <w:sz w:val="24"/>
          <w:szCs w:val="24"/>
          <w:lang w:val="hy-AM"/>
        </w:rPr>
        <w:t>մասնակցում է Ծառայության կարիքների համար անհրաժեշտ ապրանքների, ծառայությունների և աշխատանքների գնման գործընթացների կազմակերպման աշխատանքներին.</w:t>
      </w:r>
    </w:p>
    <w:p w:rsidR="00B6161C" w:rsidRPr="001E0614" w:rsidRDefault="00B6161C" w:rsidP="001E0614">
      <w:pPr>
        <w:pStyle w:val="ListParagraph"/>
        <w:numPr>
          <w:ilvl w:val="0"/>
          <w:numId w:val="5"/>
        </w:numPr>
        <w:spacing w:after="0"/>
        <w:jc w:val="both"/>
        <w:rPr>
          <w:rFonts w:ascii="GHEA Grapalat" w:hAnsi="GHEA Grapalat"/>
          <w:color w:val="000000" w:themeColor="text1"/>
          <w:sz w:val="24"/>
          <w:szCs w:val="24"/>
          <w:lang w:val="hy-AM"/>
        </w:rPr>
      </w:pPr>
      <w:r w:rsidRPr="001E0614">
        <w:rPr>
          <w:rFonts w:ascii="GHEA Grapalat" w:hAnsi="GHEA Grapalat"/>
          <w:color w:val="000000" w:themeColor="text1"/>
          <w:sz w:val="24"/>
          <w:szCs w:val="24"/>
          <w:lang w:val="hy-AM"/>
        </w:rPr>
        <w:t>իրականացնում է գնումների վերաբերյալ անհրաժեշտ տեղեկատվության հավաքագրում.</w:t>
      </w:r>
    </w:p>
    <w:p w:rsidR="00B6161C" w:rsidRPr="001E0614" w:rsidRDefault="00B6161C" w:rsidP="001E0614">
      <w:pPr>
        <w:pStyle w:val="ListParagraph"/>
        <w:numPr>
          <w:ilvl w:val="0"/>
          <w:numId w:val="5"/>
        </w:numPr>
        <w:spacing w:after="0"/>
        <w:jc w:val="both"/>
        <w:rPr>
          <w:rFonts w:ascii="GHEA Grapalat" w:hAnsi="GHEA Grapalat"/>
          <w:color w:val="000000" w:themeColor="text1"/>
          <w:sz w:val="24"/>
          <w:szCs w:val="24"/>
          <w:lang w:val="hy-AM"/>
        </w:rPr>
      </w:pPr>
      <w:r w:rsidRPr="001E0614">
        <w:rPr>
          <w:rFonts w:ascii="GHEA Grapalat" w:hAnsi="GHEA Grapalat"/>
          <w:color w:val="000000" w:themeColor="text1"/>
          <w:sz w:val="24"/>
          <w:szCs w:val="24"/>
          <w:lang w:val="hy-AM"/>
        </w:rPr>
        <w:t>իրականացնում է Ծառայության համակարգիչների և հարակից համակարգչային սարքավորումների ծրագրային և տեխնիկական ապահովումը.</w:t>
      </w:r>
    </w:p>
    <w:p w:rsidR="00B6161C" w:rsidRPr="001E0614" w:rsidRDefault="00B6161C" w:rsidP="001E0614">
      <w:pPr>
        <w:pStyle w:val="ListParagraph"/>
        <w:numPr>
          <w:ilvl w:val="0"/>
          <w:numId w:val="5"/>
        </w:numPr>
        <w:spacing w:after="0"/>
        <w:jc w:val="both"/>
        <w:rPr>
          <w:rFonts w:ascii="GHEA Grapalat" w:hAnsi="GHEA Grapalat"/>
          <w:color w:val="000000" w:themeColor="text1"/>
          <w:sz w:val="24"/>
          <w:szCs w:val="24"/>
          <w:lang w:val="hy-AM"/>
        </w:rPr>
      </w:pPr>
      <w:r w:rsidRPr="001E0614">
        <w:rPr>
          <w:rFonts w:ascii="GHEA Grapalat" w:hAnsi="GHEA Grapalat"/>
          <w:color w:val="000000" w:themeColor="text1"/>
          <w:sz w:val="24"/>
          <w:szCs w:val="24"/>
          <w:lang w:val="hy-AM"/>
        </w:rPr>
        <w:t>իրականացնում է օպերացիոն համակարգերի և կիրառական ծրագրային ապահովման գործընթացը.</w:t>
      </w:r>
    </w:p>
    <w:p w:rsidR="00B6161C" w:rsidRPr="001E0614" w:rsidRDefault="00B6161C" w:rsidP="001E0614">
      <w:pPr>
        <w:pStyle w:val="ListParagraph"/>
        <w:numPr>
          <w:ilvl w:val="0"/>
          <w:numId w:val="5"/>
        </w:numPr>
        <w:spacing w:after="0"/>
        <w:jc w:val="both"/>
        <w:rPr>
          <w:rFonts w:ascii="GHEA Grapalat" w:hAnsi="GHEA Grapalat"/>
          <w:color w:val="000000"/>
          <w:sz w:val="24"/>
          <w:szCs w:val="24"/>
          <w:lang w:val="hy-AM"/>
        </w:rPr>
      </w:pPr>
      <w:r w:rsidRPr="001E0614">
        <w:rPr>
          <w:rFonts w:ascii="GHEA Grapalat" w:hAnsi="GHEA Grapalat"/>
          <w:color w:val="000000" w:themeColor="text1"/>
          <w:sz w:val="24"/>
          <w:szCs w:val="24"/>
          <w:lang w:val="hy-AM"/>
        </w:rPr>
        <w:t>ներքին</w:t>
      </w:r>
      <w:r w:rsidRPr="001E0614">
        <w:rPr>
          <w:rFonts w:ascii="GHEA Grapalat" w:hAnsi="GHEA Grapalat"/>
          <w:color w:val="000000"/>
          <w:sz w:val="24"/>
          <w:szCs w:val="24"/>
          <w:lang w:val="hy-AM"/>
        </w:rPr>
        <w:t xml:space="preserve"> իրավական տեղեկատվական համակարգի և էլեկտրոնային պահեստի նախագծում և մշակում:  </w:t>
      </w:r>
    </w:p>
    <w:p w:rsidR="00AD209A" w:rsidRDefault="00AD209A" w:rsidP="00CD7F7D">
      <w:pPr>
        <w:spacing w:after="0" w:line="276" w:lineRule="auto"/>
        <w:ind w:firstLine="360"/>
        <w:jc w:val="both"/>
        <w:rPr>
          <w:rFonts w:ascii="GHEA Grapalat" w:hAnsi="GHEA Grapalat"/>
          <w:color w:val="FF0000"/>
          <w:sz w:val="14"/>
          <w:szCs w:val="14"/>
          <w:lang w:val="hy-AM"/>
        </w:rPr>
      </w:pPr>
    </w:p>
    <w:p w:rsidR="00065B81" w:rsidRPr="00902A80" w:rsidRDefault="00065B81" w:rsidP="00CD7F7D">
      <w:pPr>
        <w:spacing w:after="0" w:line="276" w:lineRule="auto"/>
        <w:ind w:firstLine="360"/>
        <w:jc w:val="both"/>
        <w:rPr>
          <w:rFonts w:ascii="GHEA Grapalat" w:hAnsi="GHEA Grapalat"/>
          <w:color w:val="FF0000"/>
          <w:sz w:val="14"/>
          <w:szCs w:val="14"/>
          <w:lang w:val="hy-AM"/>
        </w:rPr>
      </w:pPr>
    </w:p>
    <w:p w:rsidR="00AD209A" w:rsidRPr="00902A80" w:rsidRDefault="00AD209A" w:rsidP="00CD7F7D">
      <w:pPr>
        <w:spacing w:after="0" w:line="276" w:lineRule="auto"/>
        <w:ind w:firstLine="360"/>
        <w:jc w:val="both"/>
        <w:rPr>
          <w:rFonts w:ascii="GHEA Grapalat" w:eastAsia="Times New Roman" w:hAnsi="GHEA Grapalat" w:cs="Arial"/>
          <w:sz w:val="24"/>
          <w:szCs w:val="24"/>
          <w:lang w:val="hy-AM" w:eastAsia="en-GB"/>
        </w:rPr>
      </w:pPr>
      <w:r w:rsidRPr="00902A80">
        <w:rPr>
          <w:rFonts w:ascii="GHEA Grapalat" w:hAnsi="GHEA Grapalat"/>
          <w:sz w:val="24"/>
          <w:szCs w:val="24"/>
          <w:shd w:val="clear" w:color="auto" w:fill="FFFFFF"/>
          <w:lang w:val="hy-AM"/>
        </w:rPr>
        <w:t xml:space="preserve">Փորձագետը նախատեսվում է ներգրավել պայմանագիր կնքելու օրվանից </w:t>
      </w:r>
      <w:r w:rsidR="00B6161C">
        <w:rPr>
          <w:rFonts w:ascii="GHEA Grapalat" w:eastAsia="Times New Roman" w:hAnsi="GHEA Grapalat" w:cs="Arial"/>
          <w:sz w:val="24"/>
          <w:szCs w:val="24"/>
          <w:lang w:val="hy-AM" w:eastAsia="en-GB"/>
        </w:rPr>
        <w:t>մեկ տարի</w:t>
      </w:r>
      <w:r w:rsidRPr="00902A80">
        <w:rPr>
          <w:rFonts w:ascii="GHEA Grapalat" w:eastAsia="Times New Roman" w:hAnsi="GHEA Grapalat" w:cs="Arial"/>
          <w:sz w:val="24"/>
          <w:szCs w:val="24"/>
          <w:lang w:val="hy-AM" w:eastAsia="en-GB"/>
        </w:rPr>
        <w:t xml:space="preserve"> ժամկետով։</w:t>
      </w:r>
    </w:p>
    <w:p w:rsidR="00AD209A" w:rsidRPr="00902A80" w:rsidRDefault="00AD209A" w:rsidP="00CD7F7D">
      <w:pPr>
        <w:spacing w:after="0" w:line="276" w:lineRule="auto"/>
        <w:ind w:firstLine="360"/>
        <w:jc w:val="both"/>
        <w:rPr>
          <w:rFonts w:ascii="GHEA Grapalat" w:hAnsi="GHEA Grapalat"/>
          <w:color w:val="FF0000"/>
          <w:sz w:val="14"/>
          <w:szCs w:val="14"/>
          <w:lang w:val="hy-AM"/>
        </w:rPr>
      </w:pPr>
    </w:p>
    <w:p w:rsidR="00AD209A" w:rsidRPr="00902A80" w:rsidRDefault="00AD209A" w:rsidP="00CD7F7D">
      <w:pPr>
        <w:spacing w:after="0" w:line="276" w:lineRule="auto"/>
        <w:ind w:firstLine="360"/>
        <w:contextualSpacing/>
        <w:rPr>
          <w:rFonts w:ascii="GHEA Grapalat" w:eastAsia="Times New Roman" w:hAnsi="GHEA Grapalat" w:cs="Arial"/>
          <w:b/>
          <w:sz w:val="24"/>
          <w:szCs w:val="24"/>
          <w:lang w:val="hy-AM" w:eastAsia="en-GB"/>
        </w:rPr>
      </w:pPr>
      <w:r w:rsidRPr="00902A80">
        <w:rPr>
          <w:rFonts w:ascii="GHEA Grapalat" w:eastAsia="Times New Roman" w:hAnsi="GHEA Grapalat" w:cs="Arial"/>
          <w:b/>
          <w:sz w:val="24"/>
          <w:szCs w:val="24"/>
          <w:lang w:val="hy-AM" w:eastAsia="en-GB"/>
        </w:rPr>
        <w:t>Փորձագետի պարտականությունները`</w:t>
      </w:r>
    </w:p>
    <w:p w:rsidR="004D7BAF" w:rsidRPr="00902A80" w:rsidRDefault="004D7BAF" w:rsidP="00CD7F7D">
      <w:pPr>
        <w:spacing w:after="0" w:line="276" w:lineRule="auto"/>
        <w:ind w:firstLine="360"/>
        <w:contextualSpacing/>
        <w:rPr>
          <w:rFonts w:ascii="GHEA Grapalat" w:eastAsia="Times New Roman" w:hAnsi="GHEA Grapalat" w:cs="Arial"/>
          <w:b/>
          <w:sz w:val="16"/>
          <w:szCs w:val="16"/>
          <w:lang w:val="hy-AM" w:eastAsia="en-GB"/>
        </w:rPr>
      </w:pPr>
    </w:p>
    <w:p w:rsidR="00AD209A"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902A80"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p>
    <w:p w:rsidR="004D7BAF" w:rsidRPr="00902A80"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16"/>
          <w:szCs w:val="16"/>
          <w:lang w:val="hy-AM" w:eastAsia="en-GB"/>
        </w:rPr>
      </w:pPr>
    </w:p>
    <w:p w:rsidR="00AD209A" w:rsidRPr="00306EB6" w:rsidRDefault="00AD209A" w:rsidP="00CD7F7D">
      <w:pPr>
        <w:spacing w:after="0" w:line="276" w:lineRule="auto"/>
        <w:ind w:firstLine="360"/>
        <w:contextualSpacing/>
        <w:rPr>
          <w:rFonts w:ascii="GHEA Grapalat" w:hAnsi="GHEA Grapalat"/>
          <w:b/>
          <w:color w:val="000000"/>
          <w:sz w:val="24"/>
          <w:szCs w:val="24"/>
          <w:shd w:val="clear" w:color="auto" w:fill="FFFFFF"/>
          <w:lang w:val="hy-AM"/>
        </w:rPr>
      </w:pPr>
      <w:r w:rsidRPr="00902A80">
        <w:rPr>
          <w:rFonts w:ascii="GHEA Grapalat" w:hAnsi="GHEA Grapalat"/>
          <w:b/>
          <w:color w:val="000000"/>
          <w:sz w:val="24"/>
          <w:szCs w:val="24"/>
          <w:shd w:val="clear" w:color="auto" w:fill="FFFFFF"/>
          <w:lang w:val="hy-AM"/>
        </w:rPr>
        <w:t>Փորձագետին ներկայացվող պահանջները՝</w:t>
      </w:r>
      <w:r w:rsidRPr="00902A80">
        <w:rPr>
          <w:rFonts w:ascii="GHEA Grapalat" w:hAnsi="GHEA Grapalat"/>
          <w:color w:val="000000"/>
          <w:sz w:val="24"/>
          <w:szCs w:val="24"/>
          <w:lang w:val="hy-AM"/>
        </w:rPr>
        <w:br/>
      </w:r>
      <w:r w:rsidR="00C72D86">
        <w:rPr>
          <w:rFonts w:ascii="GHEA Grapalat" w:hAnsi="GHEA Grapalat"/>
          <w:color w:val="000000"/>
          <w:shd w:val="clear" w:color="auto" w:fill="FFFFFF"/>
          <w:lang w:val="hy-AM"/>
        </w:rPr>
        <w:t xml:space="preserve">    </w:t>
      </w:r>
      <w:r w:rsidRPr="00902A80">
        <w:rPr>
          <w:rFonts w:ascii="GHEA Grapalat" w:hAnsi="GHEA Grapalat"/>
          <w:color w:val="000000"/>
          <w:shd w:val="clear" w:color="auto" w:fill="FFFFFF"/>
          <w:lang w:val="hy-AM"/>
        </w:rPr>
        <w:t xml:space="preserve"> </w:t>
      </w:r>
      <w:r w:rsidR="009A7378" w:rsidRPr="00902A80">
        <w:rPr>
          <w:rFonts w:ascii="GHEA Grapalat" w:hAnsi="GHEA Grapalat"/>
          <w:color w:val="000000"/>
          <w:sz w:val="24"/>
          <w:szCs w:val="24"/>
          <w:shd w:val="clear" w:color="auto" w:fill="FFFFFF"/>
          <w:lang w:val="hy-AM"/>
        </w:rPr>
        <w:t>Փորձագետը պետք է ունենա բարձրագույն կրթություն, համակարգչով և ժամանակակից այլ տեխնիկական</w:t>
      </w:r>
      <w:r w:rsidR="009A7378" w:rsidRPr="00902A80">
        <w:rPr>
          <w:rFonts w:ascii="GHEA Grapalat" w:eastAsia="Times New Roman" w:hAnsi="GHEA Grapalat" w:cs="Arial"/>
          <w:sz w:val="24"/>
          <w:szCs w:val="24"/>
          <w:lang w:val="hy-AM" w:eastAsia="en-GB"/>
        </w:rPr>
        <w:t xml:space="preserve"> միջոցներով աշխատելու ունակություն:</w:t>
      </w:r>
    </w:p>
    <w:p w:rsidR="00902A80" w:rsidRPr="00902A80" w:rsidRDefault="00902A80" w:rsidP="00CD7F7D">
      <w:pPr>
        <w:spacing w:after="0" w:line="276" w:lineRule="auto"/>
        <w:contextualSpacing/>
        <w:jc w:val="both"/>
        <w:rPr>
          <w:rFonts w:ascii="GHEA Grapalat" w:eastAsia="Times New Roman" w:hAnsi="GHEA Grapalat" w:cs="Arial"/>
          <w:sz w:val="16"/>
          <w:szCs w:val="16"/>
          <w:lang w:val="hy-AM" w:eastAsia="en-GB"/>
        </w:rPr>
      </w:pPr>
    </w:p>
    <w:p w:rsidR="006A2AB6" w:rsidRPr="00902A80"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Փաստաթ</w:t>
      </w:r>
      <w:r w:rsidR="002317C2" w:rsidRPr="00902A80">
        <w:rPr>
          <w:rFonts w:ascii="GHEA Grapalat" w:eastAsia="Times New Roman" w:hAnsi="GHEA Grapalat" w:cs="Arial"/>
          <w:sz w:val="24"/>
          <w:szCs w:val="24"/>
          <w:lang w:val="hy-AM" w:eastAsia="en-GB"/>
        </w:rPr>
        <w:t>ղ</w:t>
      </w:r>
      <w:r w:rsidRPr="00902A80">
        <w:rPr>
          <w:rFonts w:ascii="GHEA Grapalat" w:eastAsia="Times New Roman" w:hAnsi="GHEA Grapalat" w:cs="Arial"/>
          <w:sz w:val="24"/>
          <w:szCs w:val="24"/>
          <w:lang w:val="hy-AM" w:eastAsia="en-GB"/>
        </w:rPr>
        <w:t xml:space="preserve">թերի ներկայացման </w:t>
      </w:r>
      <w:r w:rsidRPr="00FC39AC">
        <w:rPr>
          <w:rFonts w:ascii="GHEA Grapalat" w:eastAsia="Times New Roman" w:hAnsi="GHEA Grapalat" w:cs="Arial"/>
          <w:sz w:val="24"/>
          <w:szCs w:val="24"/>
          <w:lang w:val="hy-AM" w:eastAsia="en-GB"/>
        </w:rPr>
        <w:t xml:space="preserve">վերջնաժամկետն է` </w:t>
      </w:r>
      <w:r w:rsidR="00FC39AC" w:rsidRPr="00FC39AC">
        <w:rPr>
          <w:rFonts w:ascii="GHEA Grapalat" w:eastAsia="Times New Roman" w:hAnsi="GHEA Grapalat" w:cs="Arial"/>
          <w:sz w:val="24"/>
          <w:szCs w:val="24"/>
          <w:lang w:val="hy-AM" w:eastAsia="en-GB"/>
        </w:rPr>
        <w:t>2021</w:t>
      </w:r>
      <w:r w:rsidR="00DE5C2D" w:rsidRPr="00FC39AC">
        <w:rPr>
          <w:rFonts w:ascii="GHEA Grapalat" w:eastAsia="Times New Roman" w:hAnsi="GHEA Grapalat" w:cs="Arial"/>
          <w:sz w:val="24"/>
          <w:szCs w:val="24"/>
          <w:lang w:val="hy-AM" w:eastAsia="en-GB"/>
        </w:rPr>
        <w:t xml:space="preserve"> թվականի </w:t>
      </w:r>
      <w:r w:rsidR="00B6161C">
        <w:rPr>
          <w:rFonts w:ascii="GHEA Grapalat" w:eastAsia="Times New Roman" w:hAnsi="GHEA Grapalat" w:cs="Arial"/>
          <w:sz w:val="24"/>
          <w:szCs w:val="24"/>
          <w:lang w:val="hy-AM" w:eastAsia="en-GB"/>
        </w:rPr>
        <w:t>օգոստոսի 27</w:t>
      </w:r>
      <w:r w:rsidRPr="00FC39AC">
        <w:rPr>
          <w:rFonts w:ascii="GHEA Grapalat" w:eastAsia="Times New Roman" w:hAnsi="GHEA Grapalat" w:cs="Arial"/>
          <w:sz w:val="24"/>
          <w:szCs w:val="24"/>
          <w:lang w:val="hy-AM" w:eastAsia="en-GB"/>
        </w:rPr>
        <w:t>-ը։</w:t>
      </w:r>
    </w:p>
    <w:p w:rsidR="002D190F" w:rsidRPr="00902A80" w:rsidRDefault="002D190F" w:rsidP="00CD7F7D">
      <w:pPr>
        <w:spacing w:after="0" w:line="276" w:lineRule="auto"/>
        <w:ind w:firstLine="360"/>
        <w:jc w:val="both"/>
        <w:rPr>
          <w:rFonts w:ascii="GHEA Grapalat" w:hAnsi="GHEA Grapalat"/>
          <w:sz w:val="24"/>
          <w:szCs w:val="24"/>
          <w:lang w:val="hy-AM"/>
        </w:rPr>
      </w:pPr>
      <w:r w:rsidRPr="00902A80">
        <w:rPr>
          <w:rFonts w:ascii="GHEA Grapalat" w:hAnsi="GHEA Grapalat"/>
          <w:sz w:val="24"/>
          <w:szCs w:val="24"/>
          <w:lang w:val="hy-AM"/>
        </w:rPr>
        <w:t>Աշխատանքի վայրը՝ ք. Երևան, Մաշտոցի 47, հեռ. 010-31-31-</w:t>
      </w:r>
      <w:r w:rsidR="00AD209A" w:rsidRPr="00902A80">
        <w:rPr>
          <w:rFonts w:ascii="GHEA Grapalat" w:hAnsi="GHEA Grapalat"/>
          <w:sz w:val="24"/>
          <w:szCs w:val="24"/>
          <w:lang w:val="hy-AM"/>
        </w:rPr>
        <w:t>88</w:t>
      </w:r>
      <w:r w:rsidRPr="00902A80">
        <w:rPr>
          <w:rFonts w:ascii="GHEA Grapalat" w:hAnsi="GHEA Grapalat"/>
          <w:sz w:val="24"/>
          <w:szCs w:val="24"/>
          <w:lang w:val="hy-AM"/>
        </w:rPr>
        <w:t xml:space="preserve">, էլ. փոստ՝ </w:t>
      </w:r>
      <w:hyperlink r:id="rId5" w:history="1">
        <w:r w:rsidR="00AD209A" w:rsidRPr="00902A80">
          <w:rPr>
            <w:rStyle w:val="Hyperlink"/>
            <w:rFonts w:ascii="GHEA Grapalat" w:hAnsi="GHEA Grapalat"/>
            <w:sz w:val="24"/>
            <w:szCs w:val="24"/>
            <w:lang w:val="hy-AM"/>
          </w:rPr>
          <w:t>hr@supervision.am</w:t>
        </w:r>
      </w:hyperlink>
      <w:r w:rsidRPr="00902A80">
        <w:rPr>
          <w:rFonts w:ascii="GHEA Grapalat" w:hAnsi="GHEA Grapalat"/>
          <w:sz w:val="24"/>
          <w:szCs w:val="24"/>
          <w:lang w:val="hy-AM"/>
        </w:rPr>
        <w:t xml:space="preserve"> </w:t>
      </w:r>
    </w:p>
    <w:p w:rsidR="00AD209A" w:rsidRPr="00902A80" w:rsidRDefault="00AD209A" w:rsidP="00CD7F7D">
      <w:pPr>
        <w:spacing w:after="0" w:line="276" w:lineRule="auto"/>
        <w:jc w:val="both"/>
        <w:rPr>
          <w:rFonts w:ascii="GHEA Grapalat" w:hAnsi="GHEA Grapalat"/>
          <w:sz w:val="16"/>
          <w:szCs w:val="16"/>
          <w:lang w:val="hy-AM"/>
        </w:rPr>
      </w:pPr>
    </w:p>
    <w:p w:rsidR="00AD209A" w:rsidRPr="00902A80" w:rsidRDefault="00AD209A" w:rsidP="00CD7F7D">
      <w:pPr>
        <w:pStyle w:val="ListParagraph"/>
        <w:tabs>
          <w:tab w:val="left" w:pos="360"/>
        </w:tabs>
        <w:spacing w:after="0" w:line="276" w:lineRule="auto"/>
        <w:ind w:left="0"/>
        <w:jc w:val="both"/>
        <w:rPr>
          <w:rFonts w:ascii="GHEA Grapalat" w:hAnsi="GHEA Grapalat"/>
          <w:color w:val="000000"/>
          <w:sz w:val="24"/>
          <w:szCs w:val="24"/>
          <w:shd w:val="clear" w:color="auto" w:fill="FFFFFF"/>
          <w:lang w:val="hy-AM"/>
        </w:rPr>
      </w:pPr>
      <w:r w:rsidRPr="00902A80">
        <w:rPr>
          <w:rFonts w:ascii="GHEA Grapalat" w:hAnsi="GHEA Grapalat"/>
          <w:color w:val="000000"/>
          <w:sz w:val="24"/>
          <w:szCs w:val="24"/>
          <w:shd w:val="clear" w:color="auto" w:fill="FFFFFF"/>
          <w:lang w:val="hy-AM"/>
        </w:rPr>
        <w:tab/>
        <w:t xml:space="preserve">Չի թույլատրվում հավակնորդի հետ պայմանագիր կնքել, եթե տվյալ անձը պաշտոնից ազատվել կամ տվյալ անձի ծառայությունը վերջին մեկ տարվա ընթացքում դադարեցվել է </w:t>
      </w:r>
      <w:r w:rsidRPr="00902A80">
        <w:rPr>
          <w:rFonts w:ascii="GHEA Grapalat" w:hAnsi="GHEA Grapalat"/>
          <w:color w:val="000000"/>
          <w:sz w:val="24"/>
          <w:szCs w:val="24"/>
          <w:shd w:val="clear" w:color="auto" w:fill="FFFFFF"/>
          <w:lang w:val="hy-AM"/>
        </w:rPr>
        <w:lastRenderedPageBreak/>
        <w:t>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902A80" w:rsidRDefault="00AD209A" w:rsidP="00CD7F7D">
      <w:pPr>
        <w:pStyle w:val="ListParagraph"/>
        <w:tabs>
          <w:tab w:val="left" w:pos="270"/>
        </w:tabs>
        <w:spacing w:after="0" w:line="276" w:lineRule="auto"/>
        <w:ind w:left="0"/>
        <w:jc w:val="both"/>
        <w:rPr>
          <w:rFonts w:ascii="GHEA Grapalat" w:hAnsi="GHEA Grapalat"/>
          <w:color w:val="000000"/>
          <w:sz w:val="16"/>
          <w:szCs w:val="16"/>
          <w:shd w:val="clear" w:color="auto" w:fill="FFFFFF"/>
          <w:lang w:val="hy-AM"/>
        </w:rPr>
      </w:pPr>
    </w:p>
    <w:p w:rsidR="002D190F" w:rsidRPr="00902A80" w:rsidRDefault="009A7378" w:rsidP="00CD7F7D">
      <w:pPr>
        <w:pStyle w:val="ListParagraph"/>
        <w:tabs>
          <w:tab w:val="left" w:pos="360"/>
        </w:tabs>
        <w:spacing w:after="0" w:line="276" w:lineRule="auto"/>
        <w:ind w:left="0"/>
        <w:jc w:val="both"/>
        <w:rPr>
          <w:rFonts w:ascii="GHEA Grapalat" w:eastAsia="Times New Roman" w:hAnsi="GHEA Grapalat" w:cs="Times New Roman"/>
          <w:bCs/>
          <w:sz w:val="24"/>
          <w:szCs w:val="24"/>
          <w:lang w:val="hy-AM"/>
        </w:rPr>
      </w:pPr>
      <w:r w:rsidRPr="00902A80">
        <w:rPr>
          <w:rFonts w:ascii="GHEA Grapalat" w:eastAsia="Times New Roman" w:hAnsi="GHEA Grapalat" w:cs="Times New Roman"/>
          <w:bCs/>
          <w:sz w:val="24"/>
          <w:szCs w:val="24"/>
          <w:lang w:val="hy-AM"/>
        </w:rPr>
        <w:tab/>
      </w:r>
      <w:r w:rsidR="002D190F" w:rsidRPr="00902A80">
        <w:rPr>
          <w:rFonts w:ascii="GHEA Grapalat" w:eastAsia="Times New Roman" w:hAnsi="GHEA Grapalat" w:cs="Times New Roman"/>
          <w:bCs/>
          <w:sz w:val="24"/>
          <w:szCs w:val="24"/>
          <w:lang w:val="hy-AM"/>
        </w:rPr>
        <w:t xml:space="preserve">Ընտրությունը կատարվում է </w:t>
      </w:r>
      <w:r w:rsidR="00AD209A" w:rsidRPr="00902A80">
        <w:rPr>
          <w:rFonts w:ascii="GHEA Grapalat" w:hAnsi="GHEA Grapalat"/>
          <w:color w:val="000000"/>
          <w:sz w:val="24"/>
          <w:szCs w:val="24"/>
          <w:shd w:val="clear" w:color="auto" w:fill="FFFFFF"/>
          <w:lang w:val="hy-AM"/>
        </w:rPr>
        <w:t xml:space="preserve">դիմում ներկայացրած քաղաքացիների </w:t>
      </w:r>
      <w:r w:rsidR="00AD209A" w:rsidRPr="00902A80">
        <w:rPr>
          <w:rFonts w:ascii="GHEA Grapalat" w:eastAsia="Times New Roman" w:hAnsi="GHEA Grapalat"/>
          <w:bCs/>
          <w:sz w:val="24"/>
          <w:szCs w:val="24"/>
          <w:lang w:val="hy-AM"/>
        </w:rPr>
        <w:t>փաստաթղթերի հիման</w:t>
      </w:r>
      <w:r w:rsidR="00AD209A" w:rsidRPr="00902A80">
        <w:rPr>
          <w:rFonts w:ascii="GHEA Grapalat" w:eastAsia="Times New Roman" w:hAnsi="GHEA Grapalat" w:cs="Times New Roman"/>
          <w:bCs/>
          <w:sz w:val="24"/>
          <w:szCs w:val="24"/>
          <w:lang w:val="hy-AM"/>
        </w:rPr>
        <w:t xml:space="preserve"> </w:t>
      </w:r>
      <w:r w:rsidR="002D190F" w:rsidRPr="00902A80">
        <w:rPr>
          <w:rFonts w:ascii="GHEA Grapalat" w:eastAsia="Times New Roman" w:hAnsi="GHEA Grapalat" w:cs="Times New Roman"/>
          <w:bCs/>
          <w:sz w:val="24"/>
          <w:szCs w:val="24"/>
          <w:lang w:val="hy-AM"/>
        </w:rPr>
        <w:t>վրա՝ հարցազրույցի միջոցով։</w:t>
      </w:r>
    </w:p>
    <w:p w:rsidR="006A2AB6" w:rsidRPr="00902A80"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Դիմող ՀՀ քաղաքացիները Ծառայություն պետք է ներկայացնեն հետևյալ փաստաթղթերը՝</w:t>
      </w:r>
    </w:p>
    <w:p w:rsidR="006A2AB6" w:rsidRPr="00902A80"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գրավոր դիմում (</w:t>
      </w:r>
      <w:r w:rsidR="001466E3" w:rsidRPr="00902A80">
        <w:rPr>
          <w:rFonts w:ascii="GHEA Grapalat" w:hAnsi="GHEA Grapalat" w:cs="Arial"/>
          <w:sz w:val="24"/>
          <w:szCs w:val="24"/>
          <w:lang w:val="hy-AM"/>
        </w:rPr>
        <w:t>դիմումի</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ձևը</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կցվում</w:t>
      </w:r>
      <w:r w:rsidR="001466E3" w:rsidRPr="00902A80">
        <w:rPr>
          <w:rFonts w:ascii="GHEA Grapalat" w:hAnsi="GHEA Grapalat"/>
          <w:sz w:val="24"/>
          <w:szCs w:val="24"/>
          <w:lang w:val="hy-AM"/>
        </w:rPr>
        <w:t xml:space="preserve"> </w:t>
      </w:r>
      <w:r w:rsidR="001466E3" w:rsidRPr="00902A80">
        <w:rPr>
          <w:rFonts w:ascii="GHEA Grapalat" w:hAnsi="GHEA Grapalat" w:cs="Arial"/>
          <w:sz w:val="24"/>
          <w:szCs w:val="24"/>
          <w:lang w:val="hy-AM"/>
        </w:rPr>
        <w:t>է</w:t>
      </w:r>
      <w:r w:rsidRPr="00902A80">
        <w:rPr>
          <w:rFonts w:ascii="GHEA Grapalat" w:eastAsia="Times New Roman" w:hAnsi="GHEA Grapalat" w:cs="Arial"/>
          <w:sz w:val="24"/>
          <w:szCs w:val="24"/>
          <w:lang w:val="hy-AM" w:eastAsia="en-GB"/>
        </w:rPr>
        <w:t>).</w:t>
      </w:r>
    </w:p>
    <w:p w:rsidR="006A2AB6" w:rsidRPr="00902A80"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անձնագրի և հանրային ծառայության համարանիշը հավաստող փաստաթղթի պատճենները.</w:t>
      </w:r>
    </w:p>
    <w:p w:rsidR="006A2AB6" w:rsidRPr="00902A80"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կրթությունը հավաստող պետական նմուշի փաստաթղթի (փաստաթղթերի) պատճենը (պատճենները).</w:t>
      </w:r>
    </w:p>
    <w:p w:rsidR="006A2AB6" w:rsidRPr="00902A80"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աշխատանքային գրքույկի պատճենը (առկայության դեպքում).</w:t>
      </w:r>
    </w:p>
    <w:p w:rsidR="006A2AB6" w:rsidRPr="00902A80"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արական սեռի անձինք նաև զինվորական գ</w:t>
      </w:r>
      <w:r w:rsidR="00EB06B3" w:rsidRPr="00902A80">
        <w:rPr>
          <w:rFonts w:ascii="GHEA Grapalat" w:eastAsia="Times New Roman" w:hAnsi="GHEA Grapalat" w:cs="Arial"/>
          <w:sz w:val="24"/>
          <w:szCs w:val="24"/>
          <w:lang w:val="hy-AM" w:eastAsia="en-GB"/>
        </w:rPr>
        <w:t>րքույկի կամ դրան փոխարինող ժամա</w:t>
      </w:r>
      <w:r w:rsidRPr="00902A80">
        <w:rPr>
          <w:rFonts w:ascii="GHEA Grapalat" w:eastAsia="Times New Roman" w:hAnsi="GHEA Grapalat" w:cs="Arial"/>
          <w:sz w:val="24"/>
          <w:szCs w:val="24"/>
          <w:lang w:val="hy-AM" w:eastAsia="en-GB"/>
        </w:rPr>
        <w:t>նակավոր զորակոչային տեղամասին կցագրման վկայականի պատճենը՝ բնօրինակի հետ միասին, կամ համապատասխան տեղեկանք.</w:t>
      </w:r>
    </w:p>
    <w:p w:rsidR="00150DB6" w:rsidRPr="00902A80"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մեկ լուսանկար 3x4 սմ չափսի</w:t>
      </w:r>
      <w:r w:rsidR="00150DB6" w:rsidRPr="00902A80">
        <w:rPr>
          <w:rFonts w:ascii="GHEA Grapalat" w:eastAsia="Times New Roman" w:hAnsi="GHEA Grapalat" w:cs="Arial"/>
          <w:sz w:val="24"/>
          <w:szCs w:val="24"/>
          <w:lang w:val="hy-AM" w:eastAsia="en-GB"/>
        </w:rPr>
        <w:t>.</w:t>
      </w:r>
      <w:bookmarkStart w:id="0" w:name="_GoBack"/>
      <w:bookmarkEnd w:id="0"/>
    </w:p>
    <w:p w:rsidR="006A2AB6" w:rsidRPr="00902A80"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902A80">
        <w:rPr>
          <w:rFonts w:ascii="GHEA Grapalat" w:hAnsi="GHEA Grapalat"/>
          <w:sz w:val="24"/>
          <w:szCs w:val="24"/>
          <w:lang w:val="hy-AM"/>
        </w:rPr>
        <w:t>ինքնակենսագրական</w:t>
      </w:r>
      <w:r w:rsidRPr="00902A80">
        <w:rPr>
          <w:rFonts w:ascii="GHEA Grapalat" w:hAnsi="GHEA Grapalat"/>
          <w:sz w:val="24"/>
          <w:szCs w:val="24"/>
        </w:rPr>
        <w:t xml:space="preserve"> (CV)</w:t>
      </w:r>
      <w:r w:rsidRPr="00902A80">
        <w:rPr>
          <w:rFonts w:ascii="GHEA Grapalat" w:hAnsi="GHEA Grapalat"/>
          <w:sz w:val="24"/>
          <w:szCs w:val="24"/>
          <w:shd w:val="clear" w:color="auto" w:fill="FFFFFF"/>
          <w:lang w:val="hy-AM"/>
        </w:rPr>
        <w:t>:</w:t>
      </w:r>
    </w:p>
    <w:p w:rsidR="006A2AB6"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ՀՀ քաղաքացին</w:t>
      </w:r>
      <w:r w:rsidR="002D190F" w:rsidRPr="00902A80">
        <w:rPr>
          <w:rFonts w:ascii="GHEA Grapalat" w:eastAsia="Times New Roman" w:hAnsi="GHEA Grapalat" w:cs="Arial"/>
          <w:sz w:val="24"/>
          <w:szCs w:val="24"/>
          <w:lang w:val="hy-AM" w:eastAsia="en-GB"/>
        </w:rPr>
        <w:t xml:space="preserve"> փաստաթղթերը </w:t>
      </w:r>
      <w:r w:rsidR="009A7378" w:rsidRPr="00902A80">
        <w:rPr>
          <w:rFonts w:ascii="GHEA Grapalat" w:eastAsia="Times New Roman" w:hAnsi="GHEA Grapalat" w:cs="Arial"/>
          <w:sz w:val="24"/>
          <w:szCs w:val="24"/>
          <w:lang w:val="hy-AM" w:eastAsia="en-GB"/>
        </w:rPr>
        <w:t>ներկայացնում</w:t>
      </w:r>
      <w:r w:rsidR="002D190F" w:rsidRPr="00902A80">
        <w:rPr>
          <w:rFonts w:ascii="GHEA Grapalat" w:eastAsia="Times New Roman" w:hAnsi="GHEA Grapalat" w:cs="Arial"/>
          <w:sz w:val="24"/>
          <w:szCs w:val="24"/>
          <w:lang w:val="hy-AM" w:eastAsia="en-GB"/>
        </w:rPr>
        <w:t xml:space="preserve"> է Ծառայության պաշտոնական էլեկտրոնային փոստի միջոցով:</w:t>
      </w:r>
    </w:p>
    <w:p w:rsidR="00902A80" w:rsidRPr="00902A80"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16"/>
          <w:szCs w:val="16"/>
          <w:lang w:val="hy-AM" w:eastAsia="en-GB"/>
        </w:rPr>
      </w:pPr>
    </w:p>
    <w:p w:rsidR="006A2AB6" w:rsidRPr="00902A80"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902A80">
        <w:rPr>
          <w:rFonts w:ascii="GHEA Grapalat" w:eastAsia="Times New Roman" w:hAnsi="GHEA Grapalat" w:cs="Arial"/>
          <w:b/>
          <w:bCs/>
          <w:sz w:val="24"/>
          <w:szCs w:val="24"/>
          <w:lang w:val="hy-AM" w:eastAsia="en-GB"/>
        </w:rPr>
        <w:t>Փաստաթղթերն ընդունվում են ամեն օր՝ ժամը 9:30-ից մինչև 12:30-ը, բացի Շաբաթ և կիրակի օրերից:</w:t>
      </w:r>
    </w:p>
    <w:p w:rsidR="00D277C4"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902A80">
        <w:rPr>
          <w:rFonts w:ascii="GHEA Grapalat" w:eastAsia="Times New Roman" w:hAnsi="GHEA Grapalat" w:cs="Arial"/>
          <w:sz w:val="24"/>
          <w:szCs w:val="24"/>
          <w:lang w:val="hy-AM" w:eastAsia="en-GB"/>
        </w:rPr>
        <w:t>Լրացուցիչ տեղեկություններ ստանալու համա</w:t>
      </w:r>
      <w:r w:rsidR="00DE5C2D" w:rsidRPr="00902A80">
        <w:rPr>
          <w:rFonts w:ascii="GHEA Grapalat" w:eastAsia="Times New Roman" w:hAnsi="GHEA Grapalat" w:cs="Arial"/>
          <w:sz w:val="24"/>
          <w:szCs w:val="24"/>
          <w:lang w:val="hy-AM" w:eastAsia="en-GB"/>
        </w:rPr>
        <w:t>ր կարող եք դիմել Ծառայություն /</w:t>
      </w:r>
      <w:r w:rsidR="004D7BAF" w:rsidRPr="00902A80">
        <w:rPr>
          <w:rFonts w:ascii="GHEA Grapalat" w:eastAsia="Times New Roman" w:hAnsi="GHEA Grapalat" w:cs="Arial"/>
          <w:sz w:val="24"/>
          <w:szCs w:val="24"/>
          <w:lang w:val="hy-AM" w:eastAsia="en-GB"/>
        </w:rPr>
        <w:t>ք.</w:t>
      </w:r>
      <w:r w:rsidRPr="00902A80">
        <w:rPr>
          <w:rFonts w:ascii="GHEA Grapalat" w:eastAsia="Times New Roman" w:hAnsi="GHEA Grapalat" w:cs="Arial"/>
          <w:sz w:val="24"/>
          <w:szCs w:val="24"/>
          <w:lang w:val="hy-AM" w:eastAsia="en-GB"/>
        </w:rPr>
        <w:t xml:space="preserve">Երևան, </w:t>
      </w:r>
      <w:r w:rsidR="004E71EA" w:rsidRPr="00902A80">
        <w:rPr>
          <w:rFonts w:ascii="GHEA Grapalat" w:eastAsia="Times New Roman" w:hAnsi="GHEA Grapalat" w:cs="Arial"/>
          <w:sz w:val="24"/>
          <w:szCs w:val="24"/>
          <w:lang w:val="hy-AM" w:eastAsia="en-GB"/>
        </w:rPr>
        <w:t xml:space="preserve">Մաշտոցի 47, հեռ. </w:t>
      </w:r>
      <w:r w:rsidR="002444BF" w:rsidRPr="00902A80">
        <w:rPr>
          <w:rFonts w:ascii="GHEA Grapalat" w:hAnsi="GHEA Grapalat"/>
          <w:sz w:val="24"/>
          <w:szCs w:val="24"/>
          <w:lang w:val="hy-AM"/>
        </w:rPr>
        <w:t>010 31-31-88</w:t>
      </w:r>
      <w:r w:rsidR="004E71EA" w:rsidRPr="00902A80">
        <w:rPr>
          <w:rFonts w:ascii="GHEA Grapalat" w:eastAsia="Times New Roman" w:hAnsi="GHEA Grapalat" w:cs="Arial"/>
          <w:sz w:val="24"/>
          <w:szCs w:val="24"/>
          <w:lang w:val="hy-AM" w:eastAsia="en-GB"/>
        </w:rPr>
        <w:t>, էլ. փոստ՝</w:t>
      </w:r>
      <w:r w:rsidR="00C72D86">
        <w:rPr>
          <w:rFonts w:ascii="GHEA Grapalat" w:eastAsia="Times New Roman" w:hAnsi="GHEA Grapalat" w:cs="Arial"/>
          <w:sz w:val="24"/>
          <w:szCs w:val="24"/>
          <w:lang w:val="hy-AM" w:eastAsia="en-GB"/>
        </w:rPr>
        <w:t xml:space="preserve"> </w:t>
      </w:r>
      <w:hyperlink r:id="rId6" w:history="1">
        <w:r w:rsidR="00065B81" w:rsidRPr="00AA4BF1">
          <w:rPr>
            <w:rStyle w:val="Hyperlink"/>
            <w:rFonts w:ascii="GHEA Grapalat" w:eastAsia="Times New Roman" w:hAnsi="GHEA Grapalat" w:cs="Arial"/>
            <w:sz w:val="24"/>
            <w:szCs w:val="24"/>
            <w:lang w:val="hy-AM" w:eastAsia="en-GB"/>
          </w:rPr>
          <w:t>hr@supervision.am</w:t>
        </w:r>
      </w:hyperlink>
      <w:r w:rsidRPr="00902A80">
        <w:rPr>
          <w:rFonts w:ascii="GHEA Grapalat" w:eastAsia="Times New Roman" w:hAnsi="GHEA Grapalat" w:cs="Arial"/>
          <w:sz w:val="24"/>
          <w:szCs w:val="24"/>
          <w:lang w:val="hy-AM" w:eastAsia="en-GB"/>
        </w:rPr>
        <w:t>:</w:t>
      </w:r>
    </w:p>
    <w:p w:rsidR="00065B81"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065B81" w:rsidRPr="00902A80"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p>
    <w:p w:rsidR="003A1FB6" w:rsidRDefault="00C43839" w:rsidP="003A1FB6">
      <w:pPr>
        <w:spacing w:after="0"/>
        <w:jc w:val="right"/>
        <w:rPr>
          <w:rFonts w:ascii="GHEA Grapalat" w:hAnsi="GHEA Grapalat" w:cs="Arial"/>
          <w:sz w:val="24"/>
          <w:szCs w:val="24"/>
          <w:lang w:val="hy-AM"/>
        </w:rPr>
      </w:pPr>
      <w:r w:rsidRPr="00902A80">
        <w:rPr>
          <w:rFonts w:ascii="GHEA Grapalat" w:hAnsi="GHEA Grapalat" w:cs="Arial"/>
          <w:sz w:val="24"/>
          <w:szCs w:val="24"/>
          <w:lang w:val="hy-AM"/>
        </w:rPr>
        <w:t>ՀՀ</w:t>
      </w:r>
      <w:r w:rsidRPr="00902A80">
        <w:rPr>
          <w:rFonts w:ascii="GHEA Grapalat" w:hAnsi="GHEA Grapalat"/>
          <w:sz w:val="24"/>
          <w:szCs w:val="24"/>
          <w:lang w:val="hy-AM"/>
        </w:rPr>
        <w:t xml:space="preserve"> </w:t>
      </w:r>
      <w:r w:rsidRPr="00902A80">
        <w:rPr>
          <w:rFonts w:ascii="GHEA Grapalat" w:hAnsi="GHEA Grapalat" w:cs="Arial"/>
          <w:sz w:val="24"/>
          <w:szCs w:val="24"/>
          <w:lang w:val="hy-AM"/>
        </w:rPr>
        <w:t xml:space="preserve">պետական վերահսկողական </w:t>
      </w:r>
    </w:p>
    <w:p w:rsidR="00C43839" w:rsidRPr="00902A80" w:rsidRDefault="00C43839" w:rsidP="003A1FB6">
      <w:pPr>
        <w:spacing w:after="0"/>
        <w:jc w:val="right"/>
        <w:rPr>
          <w:rFonts w:ascii="GHEA Grapalat" w:hAnsi="GHEA Grapalat" w:cs="Arial"/>
          <w:sz w:val="24"/>
          <w:szCs w:val="24"/>
          <w:lang w:val="hy-AM"/>
        </w:rPr>
      </w:pPr>
      <w:r w:rsidRPr="00902A80">
        <w:rPr>
          <w:rFonts w:ascii="GHEA Grapalat" w:hAnsi="GHEA Grapalat" w:cs="Arial"/>
          <w:sz w:val="24"/>
          <w:szCs w:val="24"/>
          <w:lang w:val="hy-AM"/>
        </w:rPr>
        <w:t>ծառայության գլխավոր</w:t>
      </w:r>
      <w:r w:rsidRPr="00902A80">
        <w:rPr>
          <w:rFonts w:ascii="GHEA Grapalat" w:hAnsi="GHEA Grapalat"/>
          <w:sz w:val="24"/>
          <w:szCs w:val="24"/>
          <w:lang w:val="hy-AM"/>
        </w:rPr>
        <w:t xml:space="preserve"> </w:t>
      </w:r>
      <w:r w:rsidR="003A1FB6">
        <w:rPr>
          <w:rFonts w:ascii="GHEA Grapalat" w:hAnsi="GHEA Grapalat" w:cs="Arial"/>
          <w:sz w:val="24"/>
          <w:szCs w:val="24"/>
          <w:lang w:val="hy-AM"/>
        </w:rPr>
        <w:t>քարտուղար</w:t>
      </w:r>
    </w:p>
    <w:p w:rsidR="00C43839" w:rsidRPr="00902A80" w:rsidRDefault="00C43839" w:rsidP="003A1FB6">
      <w:pPr>
        <w:spacing w:after="0"/>
        <w:jc w:val="right"/>
        <w:rPr>
          <w:rFonts w:ascii="GHEA Grapalat" w:hAnsi="GHEA Grapalat" w:cs="Arial"/>
          <w:sz w:val="24"/>
          <w:szCs w:val="24"/>
          <w:lang w:val="hy-AM"/>
        </w:rPr>
      </w:pPr>
      <w:r w:rsidRPr="00902A80">
        <w:rPr>
          <w:rFonts w:ascii="GHEA Grapalat" w:hAnsi="GHEA Grapalat" w:cs="Arial"/>
          <w:sz w:val="24"/>
          <w:szCs w:val="24"/>
          <w:lang w:val="hy-AM"/>
        </w:rPr>
        <w:t xml:space="preserve">Անի Բաղդասարյանին  </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Times New Roman"/>
          <w:sz w:val="15"/>
          <w:szCs w:val="15"/>
          <w:lang w:val="hy-AM"/>
        </w:rPr>
        <w:t xml:space="preserve">                                                                                                                    </w:t>
      </w:r>
    </w:p>
    <w:p w:rsidR="00C43839" w:rsidRPr="00902A80" w:rsidRDefault="00C43839" w:rsidP="00306EB6">
      <w:pPr>
        <w:spacing w:after="0" w:line="240" w:lineRule="auto"/>
        <w:ind w:firstLine="375"/>
        <w:jc w:val="center"/>
        <w:rPr>
          <w:rFonts w:ascii="GHEA Grapalat" w:eastAsia="Times New Roman" w:hAnsi="GHEA Grapalat" w:cs="Times New Roman"/>
          <w:sz w:val="24"/>
          <w:szCs w:val="24"/>
          <w:lang w:val="hy-AM"/>
        </w:rPr>
      </w:pP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քաղաքացի --------------------------------------------------- ից</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0010272E" w:rsidRPr="00902A80">
        <w:rPr>
          <w:rFonts w:ascii="GHEA Grapalat" w:eastAsia="Times New Roman" w:hAnsi="GHEA Grapalat" w:cs="Calibri"/>
          <w:sz w:val="15"/>
          <w:szCs w:val="15"/>
          <w:lang w:val="hy-AM"/>
        </w:rPr>
        <w:t xml:space="preserve">                    </w:t>
      </w:r>
      <w:r w:rsidRPr="00902A80">
        <w:rPr>
          <w:rFonts w:ascii="GHEA Grapalat" w:eastAsia="Times New Roman" w:hAnsi="GHEA Grapalat" w:cs="Calibri"/>
          <w:sz w:val="15"/>
          <w:szCs w:val="15"/>
          <w:lang w:val="hy-AM"/>
        </w:rPr>
        <w:t xml:space="preserve">     </w:t>
      </w:r>
      <w:r w:rsidRPr="00902A80">
        <w:rPr>
          <w:rFonts w:ascii="Calibri" w:eastAsia="Times New Roman" w:hAnsi="Calibri" w:cs="Calibri"/>
          <w:sz w:val="15"/>
          <w:szCs w:val="15"/>
          <w:lang w:val="hy-AM"/>
        </w:rPr>
        <w:t>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անունը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ազգանունը</w:t>
      </w:r>
      <w:r w:rsidRPr="00902A80">
        <w:rPr>
          <w:rFonts w:ascii="GHEA Grapalat" w:eastAsia="Times New Roman" w:hAnsi="GHEA Grapalat" w:cs="Times New Roman"/>
          <w:sz w:val="15"/>
          <w:szCs w:val="15"/>
          <w:lang w:val="hy-AM"/>
        </w:rPr>
        <w:t>)</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հեռախոսահամարը</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էլեկտրոնային հասցեն</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Times New Roman"/>
          <w:b/>
          <w:bCs/>
          <w:sz w:val="24"/>
          <w:szCs w:val="24"/>
          <w:lang w:val="hy-AM"/>
        </w:rPr>
        <w:t>Դ Ի Մ ՈՒ Մ</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902A80">
      <w:pPr>
        <w:tabs>
          <w:tab w:val="left" w:pos="4680"/>
        </w:tabs>
        <w:spacing w:after="0" w:line="360" w:lineRule="auto"/>
        <w:ind w:firstLine="375"/>
        <w:jc w:val="both"/>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1. Անձնագրի (ՀԾ համարանիշ) _____________________________________ էջ.</w:t>
      </w:r>
    </w:p>
    <w:p w:rsidR="00C43839" w:rsidRPr="00902A80"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2. Դիպլոմի (դիպլոմների) __________________________________________ 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3. Աշխատանքային գործունեությունը հավաստող փաստաթղթի _______  էջ.</w:t>
      </w:r>
    </w:p>
    <w:p w:rsidR="00C43839" w:rsidRPr="00902A80" w:rsidRDefault="00C43839" w:rsidP="00C43839">
      <w:pPr>
        <w:tabs>
          <w:tab w:val="left" w:pos="8460"/>
        </w:tabs>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4. Զինվորական գրքույկի (առկայության դեպքում) _____________________էջ.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5. Այլ _____________________________________________________________ էջ:</w:t>
      </w:r>
    </w:p>
    <w:p w:rsidR="00C43839" w:rsidRPr="00902A80" w:rsidRDefault="00C43839" w:rsidP="00C43839">
      <w:pPr>
        <w:spacing w:after="0" w:line="36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Առդիր _ _ _ էջ:</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ստորագրությունը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անունը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ազգանունը</w:t>
      </w:r>
      <w:r w:rsidRPr="00902A80">
        <w:rPr>
          <w:rFonts w:ascii="GHEA Grapalat" w:eastAsia="Times New Roman" w:hAnsi="GHEA Grapalat" w:cs="Times New Roman"/>
          <w:sz w:val="15"/>
          <w:szCs w:val="15"/>
          <w:lang w:val="hy-AM"/>
        </w:rPr>
        <w:t xml:space="preserve">)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right"/>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___________________________________</w:t>
      </w:r>
    </w:p>
    <w:p w:rsidR="00C43839" w:rsidRPr="00902A80" w:rsidRDefault="00C43839" w:rsidP="00C43839">
      <w:pPr>
        <w:spacing w:after="0" w:line="240" w:lineRule="auto"/>
        <w:ind w:firstLine="375"/>
        <w:jc w:val="center"/>
        <w:rPr>
          <w:rFonts w:ascii="GHEA Grapalat" w:eastAsia="Times New Roman" w:hAnsi="GHEA Grapalat" w:cs="Times New Roman"/>
          <w:sz w:val="24"/>
          <w:szCs w:val="24"/>
          <w:lang w:val="hy-AM"/>
        </w:rPr>
      </w:pPr>
      <w:r w:rsidRPr="00902A80">
        <w:rPr>
          <w:rFonts w:ascii="GHEA Grapalat" w:eastAsia="Times New Roman" w:hAnsi="GHEA Grapalat" w:cs="Calibri"/>
          <w:sz w:val="15"/>
          <w:szCs w:val="15"/>
          <w:lang w:val="hy-AM"/>
        </w:rPr>
        <w:t xml:space="preserve">                                                                                                                                       </w:t>
      </w:r>
      <w:r w:rsidRPr="00902A80">
        <w:rPr>
          <w:rFonts w:ascii="Calibri" w:eastAsia="Times New Roman" w:hAnsi="Calibri" w:cs="Calibri"/>
          <w:sz w:val="15"/>
          <w:szCs w:val="15"/>
          <w:lang w:val="hy-AM"/>
        </w:rPr>
        <w:t> </w:t>
      </w:r>
      <w:r w:rsidRPr="00902A80">
        <w:rPr>
          <w:rFonts w:ascii="GHEA Grapalat" w:eastAsia="Times New Roman" w:hAnsi="GHEA Grapalat" w:cs="Times New Roman"/>
          <w:sz w:val="15"/>
          <w:szCs w:val="15"/>
          <w:lang w:val="hy-AM"/>
        </w:rPr>
        <w:t>(</w:t>
      </w:r>
      <w:r w:rsidRPr="00902A80">
        <w:rPr>
          <w:rFonts w:ascii="GHEA Grapalat" w:eastAsia="Times New Roman" w:hAnsi="GHEA Grapalat" w:cs="GHEA Grapalat"/>
          <w:sz w:val="15"/>
          <w:szCs w:val="15"/>
          <w:lang w:val="hy-AM"/>
        </w:rPr>
        <w:t>դիմումը</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ներկայացնելու</w:t>
      </w:r>
      <w:r w:rsidRPr="00902A80">
        <w:rPr>
          <w:rFonts w:ascii="GHEA Grapalat" w:eastAsia="Times New Roman" w:hAnsi="GHEA Grapalat" w:cs="Times New Roman"/>
          <w:sz w:val="15"/>
          <w:szCs w:val="15"/>
          <w:lang w:val="hy-AM"/>
        </w:rPr>
        <w:t xml:space="preserve"> </w:t>
      </w:r>
      <w:r w:rsidRPr="00902A80">
        <w:rPr>
          <w:rFonts w:ascii="GHEA Grapalat" w:eastAsia="Times New Roman" w:hAnsi="GHEA Grapalat" w:cs="GHEA Grapalat"/>
          <w:sz w:val="15"/>
          <w:szCs w:val="15"/>
          <w:lang w:val="hy-AM"/>
        </w:rPr>
        <w:t>ամսաթիվը</w:t>
      </w:r>
      <w:r w:rsidRPr="00902A80">
        <w:rPr>
          <w:rFonts w:ascii="GHEA Grapalat" w:eastAsia="Times New Roman" w:hAnsi="GHEA Grapalat" w:cs="Times New Roman"/>
          <w:sz w:val="15"/>
          <w:szCs w:val="15"/>
          <w:lang w:val="hy-AM"/>
        </w:rPr>
        <w:t>)</w:t>
      </w:r>
    </w:p>
    <w:p w:rsidR="00C43839" w:rsidRPr="00902A80" w:rsidRDefault="00C43839" w:rsidP="00C43839">
      <w:pPr>
        <w:spacing w:after="0" w:line="240" w:lineRule="auto"/>
        <w:ind w:firstLine="375"/>
        <w:rPr>
          <w:rFonts w:ascii="GHEA Grapalat" w:eastAsia="Times New Roman" w:hAnsi="GHEA Grapalat" w:cs="Times New Roman"/>
          <w:sz w:val="24"/>
          <w:szCs w:val="24"/>
          <w:lang w:val="hy-AM"/>
        </w:rPr>
      </w:pPr>
      <w:r w:rsidRPr="00902A80">
        <w:rPr>
          <w:rFonts w:ascii="Calibri" w:eastAsia="Times New Roman" w:hAnsi="Calibri" w:cs="Calibri"/>
          <w:sz w:val="24"/>
          <w:szCs w:val="24"/>
          <w:lang w:val="hy-AM"/>
        </w:rPr>
        <w:t> </w:t>
      </w:r>
    </w:p>
    <w:p w:rsidR="00C43839" w:rsidRPr="00902A80" w:rsidRDefault="00C43839" w:rsidP="00C43839">
      <w:pPr>
        <w:spacing w:after="0" w:line="240" w:lineRule="auto"/>
        <w:ind w:firstLine="375"/>
        <w:jc w:val="both"/>
        <w:rPr>
          <w:rFonts w:ascii="GHEA Grapalat" w:eastAsia="Times New Roman" w:hAnsi="GHEA Grapalat" w:cs="Times New Roman"/>
          <w:sz w:val="24"/>
          <w:szCs w:val="24"/>
          <w:lang w:val="hy-AM"/>
        </w:rPr>
      </w:pPr>
      <w:r w:rsidRPr="00902A80">
        <w:rPr>
          <w:rFonts w:ascii="GHEA Grapalat" w:eastAsia="Times New Roman" w:hAnsi="GHEA Grapalat" w:cs="Times New Roman"/>
          <w:sz w:val="24"/>
          <w:szCs w:val="24"/>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902A80" w:rsidRDefault="00D277C4" w:rsidP="00C43839">
      <w:pPr>
        <w:spacing w:after="0"/>
        <w:jc w:val="right"/>
        <w:rPr>
          <w:rFonts w:ascii="GHEA Grapalat" w:hAnsi="GHEA Grapalat"/>
          <w:sz w:val="24"/>
          <w:szCs w:val="24"/>
          <w:lang w:val="hy-AM"/>
        </w:rPr>
      </w:pPr>
    </w:p>
    <w:sectPr w:rsidR="00D277C4" w:rsidRPr="00902A80"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B5930"/>
    <w:rsid w:val="0010272E"/>
    <w:rsid w:val="001466E3"/>
    <w:rsid w:val="00150DB6"/>
    <w:rsid w:val="00163170"/>
    <w:rsid w:val="001E0614"/>
    <w:rsid w:val="002317C2"/>
    <w:rsid w:val="002444BF"/>
    <w:rsid w:val="00255B86"/>
    <w:rsid w:val="002D190F"/>
    <w:rsid w:val="002F481C"/>
    <w:rsid w:val="00306EB6"/>
    <w:rsid w:val="003A1FB6"/>
    <w:rsid w:val="00401A81"/>
    <w:rsid w:val="004A6566"/>
    <w:rsid w:val="004D7BAF"/>
    <w:rsid w:val="004E71EA"/>
    <w:rsid w:val="00510329"/>
    <w:rsid w:val="005B6153"/>
    <w:rsid w:val="00687DAC"/>
    <w:rsid w:val="006A2AB6"/>
    <w:rsid w:val="00776F75"/>
    <w:rsid w:val="007D36EF"/>
    <w:rsid w:val="008177E3"/>
    <w:rsid w:val="008E35AB"/>
    <w:rsid w:val="008F64FD"/>
    <w:rsid w:val="00902A80"/>
    <w:rsid w:val="009927CA"/>
    <w:rsid w:val="009A7378"/>
    <w:rsid w:val="00A05320"/>
    <w:rsid w:val="00A618BF"/>
    <w:rsid w:val="00AA1514"/>
    <w:rsid w:val="00AD209A"/>
    <w:rsid w:val="00B40E7E"/>
    <w:rsid w:val="00B6161C"/>
    <w:rsid w:val="00C43839"/>
    <w:rsid w:val="00C53AB6"/>
    <w:rsid w:val="00C72D86"/>
    <w:rsid w:val="00CD7F7D"/>
    <w:rsid w:val="00D15B86"/>
    <w:rsid w:val="00D277C4"/>
    <w:rsid w:val="00DE5C2D"/>
    <w:rsid w:val="00E06F7A"/>
    <w:rsid w:val="00EB06B3"/>
    <w:rsid w:val="00F52138"/>
    <w:rsid w:val="00FC39A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Խաչատրյան</cp:lastModifiedBy>
  <cp:revision>4</cp:revision>
  <dcterms:created xsi:type="dcterms:W3CDTF">2021-08-24T10:57:00Z</dcterms:created>
  <dcterms:modified xsi:type="dcterms:W3CDTF">2021-08-24T12:42:00Z</dcterms:modified>
</cp:coreProperties>
</file>