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686D2B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ներքին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855E59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855E59">
        <w:rPr>
          <w:rFonts w:ascii="GHEA Grapalat" w:hAnsi="GHEA Grapalat" w:cs="Arial"/>
          <w:sz w:val="22"/>
          <w:szCs w:val="22"/>
          <w:lang w:val="hy-AM"/>
        </w:rPr>
        <w:t>24.5-Մ1</w:t>
      </w:r>
      <w:r w:rsidR="00692A2B">
        <w:rPr>
          <w:rFonts w:ascii="GHEA Grapalat" w:hAnsi="GHEA Grapalat" w:cs="Arial"/>
          <w:sz w:val="22"/>
          <w:szCs w:val="22"/>
          <w:lang w:val="hy-AM"/>
        </w:rPr>
        <w:t>-4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5F308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5F3083">
        <w:rPr>
          <w:rFonts w:ascii="GHEA Grapalat" w:hAnsi="GHEA Grapalat" w:cs="Arial"/>
          <w:sz w:val="22"/>
          <w:szCs w:val="22"/>
          <w:lang w:val="hy-AM"/>
        </w:rPr>
        <w:t>24.5-Մ1</w:t>
      </w:r>
      <w:r w:rsidR="00692A2B">
        <w:rPr>
          <w:rFonts w:ascii="GHEA Grapalat" w:hAnsi="GHEA Grapalat" w:cs="Arial"/>
          <w:sz w:val="22"/>
          <w:szCs w:val="22"/>
          <w:lang w:val="hy-AM"/>
        </w:rPr>
        <w:t>-4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FC4511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Pr="0004167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2021 թվականի </w:t>
      </w:r>
      <w:r w:rsidR="00FC4511" w:rsidRPr="0004167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նոյեմբերի</w:t>
      </w:r>
      <w:r w:rsidR="00B817A1" w:rsidRPr="0004167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8</w:t>
      </w:r>
      <w:r w:rsidRPr="0004167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-ից մինչև 2021 թվականի </w:t>
      </w:r>
      <w:r w:rsidR="00FC4511" w:rsidRPr="0004167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նոյեմբերի</w:t>
      </w:r>
      <w:r w:rsidR="00B817A1" w:rsidRPr="0004167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12</w:t>
      </w:r>
      <w:r w:rsidRPr="0004167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-ը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C151A" w:rsidRPr="0069077C" w:rsidRDefault="002C151A" w:rsidP="002C151A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3.</w:t>
      </w:r>
      <w:r w:rsidRPr="0069077C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0D3F96" w:rsidRPr="0069077C" w:rsidRDefault="002C151A" w:rsidP="00163309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</w:t>
      </w:r>
      <w:r w:rsidR="00163309" w:rsidRPr="0069077C">
        <w:rPr>
          <w:rFonts w:ascii="GHEA Grapalat" w:hAnsi="GHEA Grapalat" w:cs="Arial"/>
          <w:sz w:val="22"/>
          <w:szCs w:val="22"/>
          <w:lang w:val="hy-AM"/>
        </w:rPr>
        <w:t xml:space="preserve"> կցագրման վկայականի լուսապատճեն:</w:t>
      </w:r>
    </w:p>
    <w:p w:rsidR="00163309" w:rsidRPr="0069077C" w:rsidRDefault="00163309" w:rsidP="00163309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</w:p>
    <w:p w:rsidR="00804C1E" w:rsidRPr="0069077C" w:rsidRDefault="000D3F96" w:rsidP="00804C1E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163309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2021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3A047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դեկտեմբերի 14</w:t>
      </w:r>
      <w:r w:rsidR="00804C1E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804C1E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1:0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69077C" w:rsidRDefault="000D3F96" w:rsidP="00804C1E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163309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2021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C853B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դեկտեմբերի 16</w:t>
      </w:r>
      <w:r w:rsidR="003D1ED6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163309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4:3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D65913" w:rsidRPr="0069077C" w:rsidRDefault="00D65913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ED7EDB" w:rsidRDefault="00ED7EDB" w:rsidP="00ED7EDB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 Հիմնական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աշխատավարձը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256,623 (երկու հարյուր հիսունվեց հազար վեց հարյուր քսաներեք) ՀՀ դրամ է:</w:t>
      </w:r>
    </w:p>
    <w:p w:rsidR="00D65913" w:rsidRPr="009E6041" w:rsidRDefault="00D65913" w:rsidP="00ED7EDB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bookmarkStart w:id="0" w:name="_GoBack"/>
      <w:bookmarkEnd w:id="0"/>
    </w:p>
    <w:p w:rsidR="000D3F96" w:rsidRPr="0069077C" w:rsidRDefault="000D3F96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0D3F96" w:rsidRPr="0069077C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Թեստում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7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10680" w:rsidRPr="0069077C" w:rsidRDefault="002173DF" w:rsidP="002173DF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8" w:history="1">
        <w:r w:rsidR="00E1068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https://www.arlis.am/DocumentView.aspx?DocID=157305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94FA6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1C67C9" w:rsidRPr="0069077C" w:rsidRDefault="002173DF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C67C9" w:rsidRPr="0069077C" w:rsidRDefault="001C67C9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173DF" w:rsidRPr="0069077C" w:rsidRDefault="001C67C9" w:rsidP="001C67C9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2173DF" w:rsidRPr="0069077C">
        <w:rPr>
          <w:rFonts w:ascii="GHEA Grapalat" w:hAnsi="GHEA Grapalat"/>
          <w:sz w:val="22"/>
          <w:szCs w:val="22"/>
          <w:lang w:val="hy-AM"/>
        </w:rPr>
        <w:t>«</w:t>
      </w:r>
      <w:hyperlink r:id="rId10" w:history="1">
        <w:r w:rsidR="002173DF" w:rsidRPr="0069077C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="002173DF"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2173DF"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="002173DF"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2173DF"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394FA6" w:rsidRPr="0069077C" w:rsidRDefault="002173DF" w:rsidP="00394FA6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="00394FA6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 w:rsidR="00394FA6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994165" w:rsidRPr="0069077C" w:rsidRDefault="000B30BB" w:rsidP="00394FA6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1.2, 2-</w:t>
      </w:r>
      <w:r w:rsidR="00C22DCC" w:rsidRPr="0069077C">
        <w:rPr>
          <w:rFonts w:ascii="GHEA Grapalat" w:hAnsi="GHEA Grapalat"/>
          <w:sz w:val="22"/>
          <w:szCs w:val="22"/>
          <w:lang w:val="hy-AM"/>
        </w:rPr>
        <w:t>6, 10, 11, 12, 13, 15, 16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-26, 31-34, 37, 40</w:t>
      </w:r>
    </w:p>
    <w:p w:rsidR="00D06336" w:rsidRPr="0069077C" w:rsidRDefault="002173DF" w:rsidP="00994165">
      <w:pPr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2F4510" w:rsidRPr="0069077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https://www.arlis.am/DocumentView.aspx?DocID=140926</w:t>
      </w:r>
    </w:p>
    <w:p w:rsidR="00D06336" w:rsidRPr="0069077C" w:rsidRDefault="00D06336" w:rsidP="00D06336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2, 5, 6, 7, 9, 10, 11, 13, 16, 18,19, 21, 22, 23, 25, 26, 29, 33, 34, 36, 37, 40, 43, 46</w:t>
      </w:r>
    </w:p>
    <w:p w:rsidR="002F4510" w:rsidRPr="0069077C" w:rsidRDefault="00D06336" w:rsidP="002F4510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2" w:history="1">
        <w:r w:rsidR="002F451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https://www.arlis.am/DocumentView.aspx?DocID=154392</w:t>
        </w:r>
      </w:hyperlink>
      <w:r w:rsidR="002F4510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2173DF" w:rsidRPr="0069077C" w:rsidRDefault="00F7485D" w:rsidP="002F4510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2173DF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2, 3, 7-11</w:t>
      </w:r>
    </w:p>
    <w:p w:rsidR="00994F29" w:rsidRPr="0069077C" w:rsidRDefault="00F7485D" w:rsidP="00D06336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994F29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https://www.arlis.am/DocumentView.aspx?DocID=154475</w:t>
        </w:r>
      </w:hyperlink>
    </w:p>
    <w:p w:rsidR="00D06336" w:rsidRPr="0069077C" w:rsidRDefault="00D06336" w:rsidP="00D06336">
      <w:pPr>
        <w:jc w:val="both"/>
        <w:rPr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2F4510" w:rsidRPr="0069077C" w:rsidRDefault="00200215" w:rsidP="00120B9C">
      <w:pPr>
        <w:contextualSpacing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D0633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120B9C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https://www.arlis.am/DocumentView.aspx?DocID=156780</w:t>
        </w:r>
      </w:hyperlink>
      <w:r w:rsidR="00120B9C" w:rsidRPr="0069077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 xml:space="preserve"> </w:t>
      </w:r>
    </w:p>
    <w:p w:rsidR="00D06336" w:rsidRPr="0069077C" w:rsidRDefault="00D06336" w:rsidP="00120B9C">
      <w:pPr>
        <w:contextualSpacing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կառավարության 2017 թվականի մայիսի 4-ի «Գնումների գործընթացի կազմակերպման կարգը հաստատելու և Հայաստանի Հանրապետության կառավարության 2011 թվականի փետրվարի 10-ի N 168-Ն ուժը կորցրած ճանաչելու մասին» N 526-Ն որոշում.</w:t>
      </w:r>
    </w:p>
    <w:p w:rsidR="00D06336" w:rsidRPr="0069077C" w:rsidRDefault="00D65913" w:rsidP="0034549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15" w:history="1">
        <w:r w:rsidR="00D06336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https://www.arlis.am/DocumentView.aspx?docid=113367</w:t>
        </w:r>
      </w:hyperlink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69077C" w:rsidRDefault="000D3F96" w:rsidP="002F451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="00363B53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69077C" w:rsidRDefault="000D3F96" w:rsidP="00242F6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anchor="p=2" w:history="1">
        <w:r w:rsidR="00363B53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8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C07B1A" w:rsidRPr="0069077C" w:rsidRDefault="00C07B1A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C07B1A" w:rsidRPr="009E6041" w:rsidRDefault="00C07B1A" w:rsidP="00C07B1A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C07B1A" w:rsidRPr="009E6041" w:rsidRDefault="00C07B1A" w:rsidP="00C07B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19" w:history="1">
        <w:r w:rsidRPr="009E6041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C07B1A" w:rsidRPr="009E6041" w:rsidRDefault="00C07B1A" w:rsidP="00C07B1A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C07B1A" w:rsidRPr="009E6041" w:rsidRDefault="00C07B1A" w:rsidP="00C07B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0" w:history="1">
        <w:r w:rsidRPr="009E6041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C07B1A" w:rsidRPr="009E6041" w:rsidRDefault="00C07B1A" w:rsidP="00C07B1A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9E6041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1" w:history="1">
        <w:r w:rsidRPr="009E6041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010 31 31 88, 010 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31 31 86,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69077C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7862"/>
    <w:rsid w:val="0004167E"/>
    <w:rsid w:val="00072412"/>
    <w:rsid w:val="000B30BB"/>
    <w:rsid w:val="000C6978"/>
    <w:rsid w:val="000D3F96"/>
    <w:rsid w:val="000D6B86"/>
    <w:rsid w:val="000E726E"/>
    <w:rsid w:val="000F6156"/>
    <w:rsid w:val="00120B9C"/>
    <w:rsid w:val="001433E8"/>
    <w:rsid w:val="001567CD"/>
    <w:rsid w:val="00163309"/>
    <w:rsid w:val="001B0115"/>
    <w:rsid w:val="001C67C9"/>
    <w:rsid w:val="00200215"/>
    <w:rsid w:val="002173DF"/>
    <w:rsid w:val="00222730"/>
    <w:rsid w:val="002356DC"/>
    <w:rsid w:val="00242F61"/>
    <w:rsid w:val="002B3D4F"/>
    <w:rsid w:val="002C151A"/>
    <w:rsid w:val="002F4510"/>
    <w:rsid w:val="0030047D"/>
    <w:rsid w:val="003325A2"/>
    <w:rsid w:val="00336D21"/>
    <w:rsid w:val="0034549A"/>
    <w:rsid w:val="003526E5"/>
    <w:rsid w:val="00363B53"/>
    <w:rsid w:val="00384B9A"/>
    <w:rsid w:val="003938F5"/>
    <w:rsid w:val="00394FA6"/>
    <w:rsid w:val="003A0472"/>
    <w:rsid w:val="003C094B"/>
    <w:rsid w:val="003D1ED6"/>
    <w:rsid w:val="003F6C06"/>
    <w:rsid w:val="00424E1C"/>
    <w:rsid w:val="00426408"/>
    <w:rsid w:val="004542F5"/>
    <w:rsid w:val="00454E20"/>
    <w:rsid w:val="00501FF3"/>
    <w:rsid w:val="00530B97"/>
    <w:rsid w:val="00541DDE"/>
    <w:rsid w:val="005909F9"/>
    <w:rsid w:val="005A3177"/>
    <w:rsid w:val="005C2B4B"/>
    <w:rsid w:val="005D091D"/>
    <w:rsid w:val="005F3083"/>
    <w:rsid w:val="00622BB8"/>
    <w:rsid w:val="00625197"/>
    <w:rsid w:val="0062567F"/>
    <w:rsid w:val="0066737F"/>
    <w:rsid w:val="00686D2B"/>
    <w:rsid w:val="0069077C"/>
    <w:rsid w:val="00692A2B"/>
    <w:rsid w:val="006B5F19"/>
    <w:rsid w:val="00732136"/>
    <w:rsid w:val="00793F96"/>
    <w:rsid w:val="007E5BE0"/>
    <w:rsid w:val="007F2722"/>
    <w:rsid w:val="00804C1E"/>
    <w:rsid w:val="00827901"/>
    <w:rsid w:val="00855E59"/>
    <w:rsid w:val="008804C3"/>
    <w:rsid w:val="008C242C"/>
    <w:rsid w:val="008C65A5"/>
    <w:rsid w:val="008F0F8B"/>
    <w:rsid w:val="0091211F"/>
    <w:rsid w:val="00932A23"/>
    <w:rsid w:val="0094372B"/>
    <w:rsid w:val="00961FC2"/>
    <w:rsid w:val="0099313C"/>
    <w:rsid w:val="00994165"/>
    <w:rsid w:val="00994F29"/>
    <w:rsid w:val="009F15B5"/>
    <w:rsid w:val="00A039C3"/>
    <w:rsid w:val="00B072B3"/>
    <w:rsid w:val="00B438F6"/>
    <w:rsid w:val="00B63B53"/>
    <w:rsid w:val="00B80550"/>
    <w:rsid w:val="00B817A1"/>
    <w:rsid w:val="00B911D9"/>
    <w:rsid w:val="00BE772E"/>
    <w:rsid w:val="00BF2C6A"/>
    <w:rsid w:val="00C07B1A"/>
    <w:rsid w:val="00C1589B"/>
    <w:rsid w:val="00C22DCC"/>
    <w:rsid w:val="00C45E2C"/>
    <w:rsid w:val="00C84028"/>
    <w:rsid w:val="00C853B7"/>
    <w:rsid w:val="00CE64D5"/>
    <w:rsid w:val="00D045F7"/>
    <w:rsid w:val="00D06336"/>
    <w:rsid w:val="00D3632E"/>
    <w:rsid w:val="00D65913"/>
    <w:rsid w:val="00D66CDD"/>
    <w:rsid w:val="00DA4F69"/>
    <w:rsid w:val="00DB25BD"/>
    <w:rsid w:val="00DE3592"/>
    <w:rsid w:val="00E10680"/>
    <w:rsid w:val="00E16E50"/>
    <w:rsid w:val="00E2702F"/>
    <w:rsid w:val="00E6700F"/>
    <w:rsid w:val="00E70FE2"/>
    <w:rsid w:val="00E72B79"/>
    <w:rsid w:val="00ED7EDB"/>
    <w:rsid w:val="00EE1194"/>
    <w:rsid w:val="00EF754A"/>
    <w:rsid w:val="00F61335"/>
    <w:rsid w:val="00F7485D"/>
    <w:rsid w:val="00F90527"/>
    <w:rsid w:val="00FC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7305" TargetMode="External"/><Relationship Id="rId13" Type="http://schemas.openxmlformats.org/officeDocument/2006/relationships/hyperlink" Target="https://www.arlis.am/DocumentView.aspx?DocID=154475" TargetMode="External"/><Relationship Id="rId18" Type="http://schemas.openxmlformats.org/officeDocument/2006/relationships/hyperlink" Target="https://www.gov.am/am/announcements/item/346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3.pdf" TargetMode="Externa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54392" TargetMode="External"/><Relationship Id="rId17" Type="http://schemas.openxmlformats.org/officeDocument/2006/relationships/hyperlink" Target="http://online.fliphtml5.com/fumf/ire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liphtml5.com/fumf/egdx" TargetMode="External"/><Relationship Id="rId20" Type="http://schemas.openxmlformats.org/officeDocument/2006/relationships/hyperlink" Target="https://www.gov.am/u_files/file/Haytararutyunner/6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52139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13367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arlis.am/DocumentView.aspx?DocID=121942" TargetMode="External"/><Relationship Id="rId19" Type="http://schemas.openxmlformats.org/officeDocument/2006/relationships/hyperlink" Target="https://www.gov.am/u_files/file/Haytararutyunner/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20947" TargetMode="External"/><Relationship Id="rId14" Type="http://schemas.openxmlformats.org/officeDocument/2006/relationships/hyperlink" Target="https://www.arlis.am/DocumentView.aspx?DocID=156780" TargetMode="External"/><Relationship Id="rId22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5FD0E-B9C9-406E-A277-983047CCC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1097</Words>
  <Characters>6259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45</cp:revision>
  <cp:lastPrinted>2021-11-08T10:42:00Z</cp:lastPrinted>
  <dcterms:created xsi:type="dcterms:W3CDTF">2021-11-08T07:04:00Z</dcterms:created>
  <dcterms:modified xsi:type="dcterms:W3CDTF">2021-11-08T14:52:00Z</dcterms:modified>
</cp:coreProperties>
</file>