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վերահսկողության վարչության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-Ղ2-1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870502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870502">
        <w:rPr>
          <w:rFonts w:ascii="GHEA Grapalat" w:hAnsi="GHEA Grapalat" w:cs="Arial"/>
          <w:sz w:val="22"/>
          <w:szCs w:val="22"/>
          <w:lang w:val="hy-AM"/>
        </w:rPr>
        <w:t>պետի (ծածկագիր՝ 52-24.10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-Ղ2-1)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CE2B07"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24</w:t>
      </w:r>
      <w:r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CE2B07"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30</w:t>
      </w:r>
      <w:r w:rsidRPr="00C6600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13CA6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24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0C118D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54BC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28</w:t>
      </w:r>
      <w:r w:rsidR="003D1ED6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54BC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377 659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(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երեք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յոթանասունյոթ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վեց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հիսուն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ինը)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0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 7-11</w:t>
      </w:r>
    </w:p>
    <w:p w:rsidR="00950B1C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950B1C" w:rsidRPr="00CC75D6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12,14, 16, 21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C808CD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4, 7, 10, </w:t>
      </w:r>
      <w:r w:rsidR="005F0B05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CC75D6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27, 30, 32, 38, 49, 71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https://www.arlis.am/documentview.aspx?docid=144936</w:t>
        </w:r>
      </w:hyperlink>
    </w:p>
    <w:p w:rsidR="00950B1C" w:rsidRDefault="00950B1C" w:rsidP="00950B1C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ՀՀ կառավարության 2021 թվականի փետրվարի 25-ի «Կառավարության աշխատակարգը հաստատելու մասին» N 252-Լ որոշում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</w:p>
    <w:p w:rsidR="00950B1C" w:rsidRPr="00C1549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2D07E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https://www.arlis.am/DocumentView.aspx?docid=150387</w:t>
        </w:r>
      </w:hyperlink>
    </w:p>
    <w:p w:rsidR="00950B1C" w:rsidRPr="0069077C" w:rsidRDefault="00950B1C" w:rsidP="00950B1C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950B1C" w:rsidRPr="00A57A61" w:rsidRDefault="00950B1C" w:rsidP="00950B1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1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42640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1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426408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426408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4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530B97"/>
    <w:rsid w:val="00541DDE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C242C"/>
    <w:rsid w:val="008C65A5"/>
    <w:rsid w:val="008F0F8B"/>
    <w:rsid w:val="0091211F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B072B3"/>
    <w:rsid w:val="00B438F6"/>
    <w:rsid w:val="00B80550"/>
    <w:rsid w:val="00B911D9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E1194"/>
    <w:rsid w:val="00EF754A"/>
    <w:rsid w:val="00F1225B"/>
    <w:rsid w:val="00F54BC7"/>
    <w:rsid w:val="00F61335"/>
    <w:rsid w:val="00F7485D"/>
    <w:rsid w:val="00F90527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7366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475" TargetMode="External"/><Relationship Id="rId17" Type="http://schemas.openxmlformats.org/officeDocument/2006/relationships/hyperlink" Target="https://www.arlis.am/DocumentView.aspx?DocID=156780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0387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936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680EA-4601-473A-B4C9-5438CD3F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30</cp:revision>
  <cp:lastPrinted>2021-11-08T10:42:00Z</cp:lastPrinted>
  <dcterms:created xsi:type="dcterms:W3CDTF">2021-11-22T12:43:00Z</dcterms:created>
  <dcterms:modified xsi:type="dcterms:W3CDTF">2021-11-24T13:24:00Z</dcterms:modified>
</cp:coreProperties>
</file>