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bookmarkStart w:id="0" w:name="_GoBack"/>
      <w:bookmarkEnd w:id="0"/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06383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D3754E">
        <w:rPr>
          <w:rFonts w:ascii="GHEA Grapalat" w:eastAsia="Calibri" w:hAnsi="GHEA Grapalat"/>
          <w:sz w:val="22"/>
          <w:szCs w:val="22"/>
          <w:lang w:val="hy-AM"/>
        </w:rPr>
        <w:t xml:space="preserve">ռիսկերի գնահատման և վերլուծության վարչության պետի (ծածկագիր՝ 52-24.6-Ղ3-1)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D3754E">
        <w:rPr>
          <w:rFonts w:ascii="GHEA Grapalat" w:eastAsia="Calibri" w:hAnsi="GHEA Grapalat"/>
          <w:sz w:val="22"/>
          <w:szCs w:val="22"/>
          <w:lang w:val="hy-AM"/>
        </w:rPr>
        <w:t xml:space="preserve">ռիսկերի գնահատման և վերլուծության վարչության պետի (ծածկագիր՝ 52-24.6-Ղ3-1)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C6A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 29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2C6A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 6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C6A9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2C6A9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="002C6A9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785AAD" w:rsidRDefault="00785AAD" w:rsidP="00785AAD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A46BD4" w:rsidRDefault="00785AAD" w:rsidP="00A46BD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17E5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31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</w:t>
      </w:r>
      <w:r w:rsidR="00BE3CA9" w:rsidRPr="00AF23E6">
        <w:rPr>
          <w:rFonts w:ascii="GHEA Grapalat" w:hAnsi="GHEA Grapalat" w:cs="Arial"/>
          <w:sz w:val="22"/>
          <w:szCs w:val="22"/>
          <w:lang w:val="hy-AM"/>
        </w:rPr>
        <w:t>90 րոպե տևողությամբ</w:t>
      </w:r>
      <w:r w:rsidR="00BE3CA9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BE3CA9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17E5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2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C6ED0" w:rsidRPr="00AF23E6" w:rsidRDefault="007C6ED0" w:rsidP="007C6ED0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իննսունմեկ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քառասուն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7C6ED0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7C6ED0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063838" w:rsidRDefault="00063838" w:rsidP="0006383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063838" w:rsidRDefault="00063838" w:rsidP="00063838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063838" w:rsidRDefault="00063838" w:rsidP="0006383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063838" w:rsidRPr="00BC46AE" w:rsidRDefault="00063838" w:rsidP="00063838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063838" w:rsidRPr="00BC46AE" w:rsidRDefault="00063838" w:rsidP="00063838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63838" w:rsidRPr="0062610F" w:rsidRDefault="00063838" w:rsidP="0006383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063838" w:rsidRDefault="00063838" w:rsidP="0006383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063838" w:rsidRDefault="00063838" w:rsidP="0006383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B4DC6" w:rsidRPr="00E464D0" w:rsidRDefault="00DF1392" w:rsidP="00FB0756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5B4DC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«ՀՀ հարկային օրենսգիրք» հոդվածներ՝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 w:rsidR="00DE4077">
        <w:rPr>
          <w:rFonts w:ascii="GHEA Grapalat" w:hAnsi="GHEA Grapalat"/>
          <w:sz w:val="22"/>
          <w:szCs w:val="22"/>
          <w:lang w:val="hy-AM"/>
        </w:rPr>
        <w:t xml:space="preserve">, </w:t>
      </w:r>
      <w:r w:rsidR="00BB5AFA">
        <w:rPr>
          <w:rFonts w:ascii="GHEA Grapalat" w:hAnsi="GHEA Grapalat"/>
          <w:sz w:val="22"/>
          <w:szCs w:val="22"/>
          <w:lang w:val="hy-AM"/>
        </w:rPr>
        <w:t>74, 78, 102-108, 1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 w:rsidR="00DE4077"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ED2A7E" w:rsidRPr="00063838" w:rsidRDefault="005B4DC6" w:rsidP="00FB0756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hyperlink r:id="rId15" w:history="1">
        <w:r w:rsidR="00063838" w:rsidRPr="00220BE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https://www.arlis.am/DocumentView.aspx?DocID=177027</w:t>
        </w:r>
      </w:hyperlink>
    </w:p>
    <w:p w:rsidR="005B4DC6" w:rsidRPr="000E65FE" w:rsidRDefault="004148E9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«Եվրասիական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9D0E0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«Աշխատակազմի կառավարում» կոմպետենցիա,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2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A501DD" w:rsidRPr="00A501DD" w:rsidRDefault="00A501DD" w:rsidP="00A501DD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3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5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870FB2" w:rsidRPr="009D0E0D" w:rsidRDefault="00870FB2" w:rsidP="00BE3CA9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sectPr w:rsidR="00870FB2" w:rsidRPr="009D0E0D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523A2"/>
    <w:rsid w:val="00060D42"/>
    <w:rsid w:val="00063838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078A1"/>
    <w:rsid w:val="001306A2"/>
    <w:rsid w:val="00130ACB"/>
    <w:rsid w:val="001433E8"/>
    <w:rsid w:val="001567CD"/>
    <w:rsid w:val="00185889"/>
    <w:rsid w:val="00187E1C"/>
    <w:rsid w:val="0019064E"/>
    <w:rsid w:val="001C4BF5"/>
    <w:rsid w:val="001D1AC8"/>
    <w:rsid w:val="001E027D"/>
    <w:rsid w:val="001E4BAC"/>
    <w:rsid w:val="001F390C"/>
    <w:rsid w:val="00217E58"/>
    <w:rsid w:val="00222730"/>
    <w:rsid w:val="002409E8"/>
    <w:rsid w:val="00271B0E"/>
    <w:rsid w:val="0028023A"/>
    <w:rsid w:val="002B3D4F"/>
    <w:rsid w:val="002C6A9B"/>
    <w:rsid w:val="002C7690"/>
    <w:rsid w:val="0030047D"/>
    <w:rsid w:val="003325A2"/>
    <w:rsid w:val="0034549A"/>
    <w:rsid w:val="003455F9"/>
    <w:rsid w:val="00361BE6"/>
    <w:rsid w:val="00363B53"/>
    <w:rsid w:val="003766FE"/>
    <w:rsid w:val="003768DC"/>
    <w:rsid w:val="00384B9A"/>
    <w:rsid w:val="003938F5"/>
    <w:rsid w:val="003C07C7"/>
    <w:rsid w:val="003C094B"/>
    <w:rsid w:val="003F6C06"/>
    <w:rsid w:val="004148E9"/>
    <w:rsid w:val="00424E1C"/>
    <w:rsid w:val="00434AD2"/>
    <w:rsid w:val="004542F5"/>
    <w:rsid w:val="00454E20"/>
    <w:rsid w:val="0046248B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85AAD"/>
    <w:rsid w:val="007B5A72"/>
    <w:rsid w:val="007C6ED0"/>
    <w:rsid w:val="007C7B9E"/>
    <w:rsid w:val="007E5BE0"/>
    <w:rsid w:val="007F2722"/>
    <w:rsid w:val="00827901"/>
    <w:rsid w:val="00861E5A"/>
    <w:rsid w:val="00870FB2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D0E0D"/>
    <w:rsid w:val="009E3E70"/>
    <w:rsid w:val="009E7A41"/>
    <w:rsid w:val="009F13BB"/>
    <w:rsid w:val="009F15B5"/>
    <w:rsid w:val="00A039C3"/>
    <w:rsid w:val="00A05BF0"/>
    <w:rsid w:val="00A10E3D"/>
    <w:rsid w:val="00A45D8E"/>
    <w:rsid w:val="00A46BD4"/>
    <w:rsid w:val="00A501DD"/>
    <w:rsid w:val="00AD6000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B5AFA"/>
    <w:rsid w:val="00BE3CA9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E64D5"/>
    <w:rsid w:val="00D045F7"/>
    <w:rsid w:val="00D3632E"/>
    <w:rsid w:val="00D3754E"/>
    <w:rsid w:val="00D55DEC"/>
    <w:rsid w:val="00D738D9"/>
    <w:rsid w:val="00D9742F"/>
    <w:rsid w:val="00DA4F69"/>
    <w:rsid w:val="00DB25BD"/>
    <w:rsid w:val="00DE3592"/>
    <w:rsid w:val="00DE4077"/>
    <w:rsid w:val="00DF1392"/>
    <w:rsid w:val="00E13CE7"/>
    <w:rsid w:val="00E1601F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61335"/>
    <w:rsid w:val="00F7485D"/>
    <w:rsid w:val="00F80FC9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961D19-0C67-4DE8-AACD-E4624AA5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95203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20290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7062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7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7027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1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84189-6BEC-49BD-AE70-FE6183970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1623</Words>
  <Characters>9255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</cp:revision>
  <cp:lastPrinted>2023-01-20T12:47:00Z</cp:lastPrinted>
  <dcterms:created xsi:type="dcterms:W3CDTF">2023-06-29T07:58:00Z</dcterms:created>
  <dcterms:modified xsi:type="dcterms:W3CDTF">2023-06-29T07:58:00Z</dcterms:modified>
</cp:coreProperties>
</file>