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77777777" w:rsidR="002F4E92" w:rsidRPr="00C41E43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C41E43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C41E43">
        <w:rPr>
          <w:rFonts w:ascii="GHEA Grapalat" w:hAnsi="GHEA Grapalat" w:cs="Arial"/>
          <w:sz w:val="24"/>
          <w:szCs w:val="24"/>
        </w:rPr>
        <w:t>հայտարարում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է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186F69"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C41E43">
        <w:rPr>
          <w:rFonts w:ascii="GHEA Grapalat" w:hAnsi="GHEA Grapalat" w:cs="Arial"/>
          <w:sz w:val="24"/>
          <w:szCs w:val="24"/>
        </w:rPr>
        <w:t>քաղաքացիական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ծառայության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C2154"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C41E43">
        <w:rPr>
          <w:rFonts w:ascii="GHEA Grapalat" w:hAnsi="GHEA Grapalat" w:cs="Arial"/>
          <w:sz w:val="24"/>
          <w:szCs w:val="24"/>
        </w:rPr>
        <w:t>թափուր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186F69" w:rsidRPr="00C41E43">
        <w:rPr>
          <w:rFonts w:ascii="GHEA Grapalat" w:hAnsi="GHEA Grapalat" w:cs="Arial"/>
          <w:sz w:val="24"/>
          <w:szCs w:val="24"/>
        </w:rPr>
        <w:t>պաշտոնն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զբաղեցնելու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մասին</w:t>
      </w:r>
    </w:p>
    <w:p w14:paraId="220F3052" w14:textId="6957E959" w:rsidR="002F4E92" w:rsidRPr="00DD5BB9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r w:rsidR="00BD3D6C" w:rsidRPr="00C41E43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DD5BB9">
        <w:rPr>
          <w:rFonts w:ascii="GHEA Grapalat" w:hAnsi="GHEA Grapalat"/>
          <w:noProof/>
          <w:lang w:val="hy-AM"/>
        </w:rPr>
        <w:t>պ</w:t>
      </w:r>
      <w:r w:rsidR="00DD5BB9" w:rsidRPr="00DD5BB9">
        <w:rPr>
          <w:rFonts w:ascii="GHEA Grapalat" w:hAnsi="GHEA Grapalat" w:cs="Arial"/>
          <w:sz w:val="24"/>
          <w:szCs w:val="24"/>
        </w:rPr>
        <w:t xml:space="preserve">ետաիրավական ոլորտի վերահսկողության վարչության ավագ վերահսկողի (ծածկագիր՝ 52-24.4-Մ3-1) </w:t>
      </w:r>
      <w:r w:rsidR="00186F69" w:rsidRPr="00DD5BB9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DD5BB9">
        <w:rPr>
          <w:rFonts w:ascii="GHEA Grapalat" w:hAnsi="GHEA Grapalat" w:cs="Arial"/>
          <w:sz w:val="24"/>
          <w:szCs w:val="24"/>
        </w:rPr>
        <w:t xml:space="preserve"> ժամանակավոր</w:t>
      </w:r>
      <w:r w:rsidR="00186F69" w:rsidRPr="00DD5BB9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 փաստաթղթերի ցանկ</w:t>
      </w:r>
    </w:p>
    <w:p w14:paraId="7F9E17D1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8A57EE" w:rsidRDefault="00A51B88" w:rsidP="00A51B88">
      <w:pPr>
        <w:pStyle w:val="ListParagraph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</w:pPr>
      <w:r w:rsidRPr="008A57EE">
        <w:rPr>
          <w:rFonts w:ascii="GHEA Grapalat" w:eastAsia="Calibri" w:hAnsi="GHEA Grapalat"/>
          <w:b/>
          <w:bCs/>
          <w:i/>
          <w:iCs/>
          <w:sz w:val="24"/>
          <w:szCs w:val="24"/>
          <w:u w:val="single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ListParagraph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9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10" w:history="1">
        <w:r w:rsidRPr="00C41E43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74EFADAC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8A57EE">
        <w:rPr>
          <w:rFonts w:ascii="GHEA Grapalat" w:hAnsi="GHEA Grapalat"/>
          <w:b/>
          <w:bCs/>
          <w:sz w:val="24"/>
          <w:szCs w:val="24"/>
          <w:lang w:val="hy-AM"/>
        </w:rPr>
        <w:t>Բարձրագույն կրթություն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Հանրային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 xml:space="preserve">ծառայության առնվազն </w:t>
      </w:r>
      <w:r w:rsidR="00EB05EF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 xml:space="preserve">մեկ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EB05EF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 xml:space="preserve">մեկ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EB05EF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 xml:space="preserve"> տարվա</w:t>
      </w:r>
      <w:r w:rsidR="00C34F91" w:rsidRPr="00C34F91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 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0D866BC3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EB05E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bookmarkStart w:id="0" w:name="_GoBack"/>
      <w:bookmarkEnd w:id="0"/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«Պաշտպանության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B51613" w:rsidRP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51613" w:rsidRPr="00A068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«Ազգային անվտանգության մարմինների մասին»</w:t>
      </w:r>
      <w:r w:rsid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B51613" w:rsidRP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51613" w:rsidRPr="00A068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«Ոստիկանության մասին»</w:t>
      </w:r>
      <w:r w:rsid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B51613" w:rsidRP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51613" w:rsidRPr="00A068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«Քրեակատարողական ծառայության մասին»</w:t>
      </w:r>
      <w:r w:rsidR="00B5161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51613" w:rsidRPr="00A0687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B51613" w:rsidRPr="00A068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Դատական ակտերի հարկադիր կատարման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lastRenderedPageBreak/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3A383782" w:rsidR="0065795E" w:rsidRPr="002429A8" w:rsidRDefault="00F05B69" w:rsidP="00DE7287">
      <w:pPr>
        <w:spacing w:line="276" w:lineRule="auto"/>
        <w:jc w:val="both"/>
        <w:rPr>
          <w:rFonts w:ascii="GHEA Grapalat" w:hAnsi="GHEA Grapalat"/>
          <w:b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DD5BB9">
        <w:rPr>
          <w:rFonts w:ascii="GHEA Grapalat" w:hAnsi="GHEA Grapalat"/>
          <w:b/>
          <w:i/>
          <w:iCs/>
          <w:color w:val="000000"/>
          <w:sz w:val="24"/>
          <w:szCs w:val="24"/>
          <w:u w:val="single"/>
          <w:shd w:val="clear" w:color="auto" w:fill="FFFFFF"/>
          <w:lang w:val="hy-AM"/>
        </w:rPr>
        <w:t>15.03</w:t>
      </w:r>
      <w:r w:rsidR="002429A8" w:rsidRPr="002429A8">
        <w:rPr>
          <w:rFonts w:ascii="GHEA Grapalat" w:hAnsi="GHEA Grapalat"/>
          <w:b/>
          <w:i/>
          <w:iCs/>
          <w:color w:val="000000"/>
          <w:sz w:val="24"/>
          <w:szCs w:val="24"/>
          <w:u w:val="single"/>
          <w:shd w:val="clear" w:color="auto" w:fill="FFFFFF"/>
          <w:lang w:val="hy-AM"/>
        </w:rPr>
        <w:t>.2026</w:t>
      </w:r>
      <w:r w:rsidR="00CB6CA3" w:rsidRPr="002429A8">
        <w:rPr>
          <w:rFonts w:ascii="GHEA Grapalat" w:hAnsi="GHEA Grapalat" w:cs="Arial"/>
          <w:b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2429A8">
        <w:rPr>
          <w:rFonts w:ascii="GHEA Grapalat" w:hAnsi="GHEA Grapalat"/>
          <w:b/>
          <w:i/>
          <w:iCs/>
          <w:color w:val="000000"/>
          <w:sz w:val="24"/>
          <w:szCs w:val="24"/>
          <w:u w:val="single"/>
          <w:shd w:val="clear" w:color="auto" w:fill="FFFFFF"/>
          <w:lang w:val="hy-AM"/>
        </w:rPr>
        <w:t>.</w:t>
      </w:r>
    </w:p>
    <w:p w14:paraId="3E2181BE" w14:textId="10023F45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E74BA1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01.12</w:t>
      </w:r>
      <w:r w:rsidR="003A17AC" w:rsidRPr="00C34F91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.2025</w:t>
      </w:r>
      <w:r w:rsidRPr="00C34F91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2B2CB278" w14:textId="2029A31B" w:rsidR="00C34F91" w:rsidRPr="00C34F91" w:rsidRDefault="00F05B69" w:rsidP="00C34F91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E74BA1" w:rsidRPr="00693F31">
        <w:rPr>
          <w:rFonts w:ascii="GHEA Grapalat" w:hAnsi="GHEA Grapalat" w:cs="Arial"/>
          <w:b/>
          <w:i/>
          <w:sz w:val="24"/>
          <w:szCs w:val="24"/>
          <w:lang w:val="hy-AM"/>
        </w:rPr>
        <w:t>221.312 (երկու հարյուր քսանմեկ հազար  երեք հարյուր տասներկու)</w:t>
      </w:r>
      <w:r w:rsidR="00E74BA1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C34F91" w:rsidRPr="00C34F91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ՀՀ դրամ է:</w:t>
      </w:r>
    </w:p>
    <w:p w14:paraId="6027149A" w14:textId="24F21044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E74BA1">
        <w:rPr>
          <w:rFonts w:ascii="GHEA Grapalat" w:hAnsi="GHEA Grapalat"/>
          <w:sz w:val="24"/>
          <w:szCs w:val="24"/>
          <w:lang w:val="hy-AM"/>
        </w:rPr>
        <w:t>. 010-31-31-96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  <w:r w:rsidR="006223CF">
        <w:rPr>
          <w:rFonts w:ascii="GHEA Grapalat" w:hAnsi="GHEA Grapalat"/>
          <w:sz w:val="24"/>
          <w:szCs w:val="24"/>
          <w:lang w:val="hy-AM"/>
        </w:rPr>
        <w:t>:</w:t>
      </w:r>
    </w:p>
    <w:p w14:paraId="564E3442" w14:textId="4EBE3E15" w:rsidR="00CA1408" w:rsidRPr="00C41E43" w:rsidRDefault="00A804D3" w:rsidP="00DE7287">
      <w:pPr>
        <w:pStyle w:val="ListParagraph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D0F8B" w14:textId="77777777" w:rsidR="004B0478" w:rsidRDefault="004B0478" w:rsidP="008A57EE">
      <w:pPr>
        <w:spacing w:after="0" w:line="240" w:lineRule="auto"/>
      </w:pPr>
      <w:r>
        <w:separator/>
      </w:r>
    </w:p>
  </w:endnote>
  <w:endnote w:type="continuationSeparator" w:id="0">
    <w:p w14:paraId="7BC259B0" w14:textId="77777777" w:rsidR="004B0478" w:rsidRDefault="004B0478" w:rsidP="008A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DDBAC" w14:textId="77777777" w:rsidR="004B0478" w:rsidRDefault="004B0478" w:rsidP="008A57EE">
      <w:pPr>
        <w:spacing w:after="0" w:line="240" w:lineRule="auto"/>
      </w:pPr>
      <w:r>
        <w:separator/>
      </w:r>
    </w:p>
  </w:footnote>
  <w:footnote w:type="continuationSeparator" w:id="0">
    <w:p w14:paraId="287C5E15" w14:textId="77777777" w:rsidR="004B0478" w:rsidRDefault="004B0478" w:rsidP="008A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02DB"/>
    <w:rsid w:val="000248A2"/>
    <w:rsid w:val="000355B1"/>
    <w:rsid w:val="0005332C"/>
    <w:rsid w:val="00053D86"/>
    <w:rsid w:val="00071F1D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429A8"/>
    <w:rsid w:val="002579F0"/>
    <w:rsid w:val="0026015F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6428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7E4D"/>
    <w:rsid w:val="00475A8D"/>
    <w:rsid w:val="0048286B"/>
    <w:rsid w:val="0049203B"/>
    <w:rsid w:val="004A7FCF"/>
    <w:rsid w:val="004B0478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223CF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435FD"/>
    <w:rsid w:val="00857443"/>
    <w:rsid w:val="00871AE8"/>
    <w:rsid w:val="00877EDC"/>
    <w:rsid w:val="008A57EE"/>
    <w:rsid w:val="008C3650"/>
    <w:rsid w:val="008C654A"/>
    <w:rsid w:val="00926CA5"/>
    <w:rsid w:val="00934D49"/>
    <w:rsid w:val="00937CA8"/>
    <w:rsid w:val="00961DE7"/>
    <w:rsid w:val="00971280"/>
    <w:rsid w:val="00973911"/>
    <w:rsid w:val="009B7A6B"/>
    <w:rsid w:val="009D2679"/>
    <w:rsid w:val="009F3021"/>
    <w:rsid w:val="00A05AEC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51613"/>
    <w:rsid w:val="00B63651"/>
    <w:rsid w:val="00B7115B"/>
    <w:rsid w:val="00B82B8B"/>
    <w:rsid w:val="00BB5B87"/>
    <w:rsid w:val="00BC35F8"/>
    <w:rsid w:val="00BD3D6C"/>
    <w:rsid w:val="00BE0219"/>
    <w:rsid w:val="00BE192F"/>
    <w:rsid w:val="00BF7732"/>
    <w:rsid w:val="00C34F91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D5BB9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74BA1"/>
    <w:rsid w:val="00E94F06"/>
    <w:rsid w:val="00E965BC"/>
    <w:rsid w:val="00EB05EF"/>
    <w:rsid w:val="00EC25CC"/>
    <w:rsid w:val="00EC42A9"/>
    <w:rsid w:val="00EC7E99"/>
    <w:rsid w:val="00ED44D3"/>
    <w:rsid w:val="00ED4F6B"/>
    <w:rsid w:val="00ED7D3B"/>
    <w:rsid w:val="00EF7DA5"/>
    <w:rsid w:val="00F05B69"/>
    <w:rsid w:val="00F115B3"/>
    <w:rsid w:val="00F34AA5"/>
    <w:rsid w:val="00F36732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  <w:style w:type="character" w:styleId="Hyperlink">
    <w:name w:val="Hyperlink"/>
    <w:basedOn w:val="DefaultParagraphFont"/>
    <w:uiPriority w:val="99"/>
    <w:unhideWhenUsed/>
    <w:rsid w:val="00FD12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12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EE"/>
  </w:style>
  <w:style w:type="paragraph" w:styleId="Footer">
    <w:name w:val="footer"/>
    <w:basedOn w:val="Normal"/>
    <w:link w:val="FooterChar"/>
    <w:uiPriority w:val="99"/>
    <w:unhideWhenUsed/>
    <w:rsid w:val="008A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hartak.cso.gov.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Նոննա Ամիրյան</cp:lastModifiedBy>
  <cp:revision>9</cp:revision>
  <cp:lastPrinted>2025-10-13T07:32:00Z</cp:lastPrinted>
  <dcterms:created xsi:type="dcterms:W3CDTF">2025-11-26T07:30:00Z</dcterms:created>
  <dcterms:modified xsi:type="dcterms:W3CDTF">2025-11-26T07:38:00Z</dcterms:modified>
</cp:coreProperties>
</file>