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F25074" w:rsidRDefault="00647966" w:rsidP="00B807D5">
      <w:pPr>
        <w:jc w:val="center"/>
        <w:rPr>
          <w:rFonts w:ascii="GHEA Grapalat" w:hAnsi="GHEA Grapalat"/>
          <w:b/>
          <w:sz w:val="24"/>
          <w:szCs w:val="24"/>
          <w:lang w:val="hy-AM"/>
        </w:rPr>
      </w:pPr>
      <w:r w:rsidRPr="00F25074">
        <w:rPr>
          <w:rFonts w:ascii="GHEA Grapalat" w:hAnsi="GHEA Grapalat" w:cs="Arial"/>
          <w:b/>
          <w:sz w:val="24"/>
          <w:szCs w:val="24"/>
          <w:lang w:val="hy-AM"/>
        </w:rPr>
        <w:t>ՀԱՅՏԱՐԱՐՈՒԹՅՈՒՆ</w:t>
      </w:r>
    </w:p>
    <w:p w14:paraId="4D0E30AE" w14:textId="77777777" w:rsidR="00B807D5" w:rsidRPr="00F25074" w:rsidRDefault="00B807D5" w:rsidP="00B807D5">
      <w:pPr>
        <w:jc w:val="center"/>
        <w:rPr>
          <w:rFonts w:ascii="GHEA Grapalat" w:hAnsi="GHEA Grapalat"/>
          <w:b/>
          <w:sz w:val="24"/>
          <w:szCs w:val="24"/>
          <w:lang w:val="hy-AM"/>
        </w:rPr>
      </w:pPr>
      <w:r w:rsidRPr="00F25074">
        <w:rPr>
          <w:rFonts w:ascii="GHEA Grapalat" w:hAnsi="GHEA Grapalat" w:cs="Arial"/>
          <w:b/>
          <w:sz w:val="24"/>
          <w:szCs w:val="24"/>
          <w:lang w:val="hy-AM"/>
        </w:rPr>
        <w:t>Հայաստանի</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Հանրապետության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 xml:space="preserve">պետական վերահսկողական ծառայությունը  </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հայտարարում</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է</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մրցույթ՝</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քաղաքացիական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ծառայության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թափուր</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պաշտոն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զբաղեցնելու</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մասին</w:t>
      </w:r>
    </w:p>
    <w:p w14:paraId="68550E53" w14:textId="7D91C9D3" w:rsidR="001B5E56" w:rsidRPr="00FD2AC0" w:rsidRDefault="001B5E56" w:rsidP="003B3E33">
      <w:pPr>
        <w:spacing w:line="276" w:lineRule="auto"/>
        <w:ind w:firstLine="708"/>
        <w:jc w:val="both"/>
        <w:rPr>
          <w:rFonts w:ascii="GHEA Grapalat" w:hAnsi="GHEA Grapalat" w:cs="Arial"/>
          <w:sz w:val="24"/>
          <w:szCs w:val="24"/>
          <w:lang w:val="hy-AM"/>
        </w:rPr>
      </w:pPr>
      <w:r w:rsidRPr="00F2507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A656D9">
        <w:rPr>
          <w:rFonts w:ascii="GHEA Grapalat" w:eastAsia="Calibri" w:hAnsi="GHEA Grapalat"/>
          <w:b/>
          <w:sz w:val="24"/>
          <w:szCs w:val="24"/>
          <w:u w:val="single"/>
          <w:lang w:val="hy-AM"/>
        </w:rPr>
        <w:t>արտաքին</w:t>
      </w:r>
      <w:r w:rsidRPr="00F25074">
        <w:rPr>
          <w:rFonts w:ascii="GHEA Grapalat" w:eastAsia="Calibri" w:hAnsi="GHEA Grapalat"/>
          <w:b/>
          <w:sz w:val="24"/>
          <w:szCs w:val="24"/>
          <w:u w:val="single"/>
          <w:lang w:val="hy-AM"/>
        </w:rPr>
        <w:t xml:space="preserve"> մրցույթ</w:t>
      </w:r>
      <w:r w:rsidRPr="00F25074">
        <w:rPr>
          <w:rFonts w:ascii="GHEA Grapalat" w:eastAsia="Calibri" w:hAnsi="GHEA Grapalat"/>
          <w:sz w:val="24"/>
          <w:szCs w:val="24"/>
          <w:lang w:val="hy-AM"/>
        </w:rPr>
        <w:t xml:space="preserve">՝ </w:t>
      </w:r>
      <w:r w:rsidRPr="003B3E33">
        <w:rPr>
          <w:rFonts w:ascii="GHEA Grapalat" w:hAnsi="GHEA Grapalat" w:cs="Arial"/>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ծառայության </w:t>
      </w:r>
      <w:r w:rsidR="00DF2E28">
        <w:rPr>
          <w:rFonts w:ascii="GHEA Grapalat" w:hAnsi="GHEA Grapalat" w:cs="Arial"/>
          <w:sz w:val="24"/>
          <w:szCs w:val="24"/>
          <w:lang w:val="hy-AM"/>
        </w:rPr>
        <w:t>ի</w:t>
      </w:r>
      <w:r w:rsidR="00DF2E28" w:rsidRPr="00DF2E28">
        <w:rPr>
          <w:rFonts w:ascii="GHEA Grapalat" w:hAnsi="GHEA Grapalat" w:cs="Arial"/>
          <w:sz w:val="24"/>
          <w:szCs w:val="24"/>
          <w:lang w:val="hy-AM"/>
        </w:rPr>
        <w:t>րավական ապահովման և օրինականության վերահսկողության վարչության գլխավոր իրավաբանի (ծածկագիր՝ 52-24.10-Մ1-5)</w:t>
      </w:r>
      <w:r w:rsidR="00DF2E28">
        <w:rPr>
          <w:rFonts w:ascii="GHEA Grapalat" w:hAnsi="GHEA Grapalat" w:cs="Arial"/>
          <w:sz w:val="24"/>
          <w:szCs w:val="24"/>
          <w:lang w:val="hy-AM"/>
        </w:rPr>
        <w:t xml:space="preserve"> </w:t>
      </w:r>
      <w:r w:rsidRPr="00FD2AC0">
        <w:rPr>
          <w:rFonts w:ascii="GHEA Grapalat" w:hAnsi="GHEA Grapalat" w:cs="Arial"/>
          <w:sz w:val="24"/>
          <w:szCs w:val="24"/>
          <w:lang w:val="hy-AM"/>
        </w:rPr>
        <w:t xml:space="preserve">քաղաքացիական </w:t>
      </w:r>
      <w:r w:rsidR="00CD082C">
        <w:rPr>
          <w:rFonts w:ascii="GHEA Grapalat" w:hAnsi="GHEA Grapalat" w:cs="Arial"/>
          <w:sz w:val="24"/>
          <w:szCs w:val="24"/>
          <w:lang w:val="hy-AM"/>
        </w:rPr>
        <w:t xml:space="preserve"> </w:t>
      </w:r>
      <w:r w:rsidRPr="00FD2AC0">
        <w:rPr>
          <w:rFonts w:ascii="GHEA Grapalat" w:hAnsi="GHEA Grapalat" w:cs="Arial"/>
          <w:sz w:val="24"/>
          <w:szCs w:val="24"/>
          <w:lang w:val="hy-AM"/>
        </w:rPr>
        <w:t>ծառայության թափուր պաշտոնը զբաղեցնելու համար:</w:t>
      </w:r>
    </w:p>
    <w:p w14:paraId="221387C8" w14:textId="7BA0B4D8" w:rsidR="001B5E56" w:rsidRPr="00F25074" w:rsidRDefault="00666FE6" w:rsidP="00666FE6">
      <w:pPr>
        <w:spacing w:before="240" w:line="276" w:lineRule="auto"/>
        <w:jc w:val="both"/>
        <w:rPr>
          <w:rFonts w:ascii="GHEA Grapalat" w:eastAsia="Calibri" w:hAnsi="GHEA Grapalat"/>
          <w:sz w:val="24"/>
          <w:szCs w:val="24"/>
          <w:lang w:val="hy-AM"/>
        </w:rPr>
      </w:pPr>
      <w:r w:rsidRPr="00F25074">
        <w:rPr>
          <w:rFonts w:ascii="GHEA Grapalat" w:eastAsia="Calibri" w:hAnsi="GHEA Grapalat"/>
          <w:sz w:val="24"/>
          <w:szCs w:val="24"/>
          <w:lang w:val="hy-AM"/>
        </w:rPr>
        <w:t xml:space="preserve">           </w:t>
      </w:r>
      <w:r w:rsidR="001B5E56" w:rsidRPr="00F25074">
        <w:rPr>
          <w:rFonts w:ascii="GHEA Grapalat" w:eastAsia="Calibri" w:hAnsi="GHEA Grapalat"/>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w:t>
      </w:r>
      <w:r w:rsidR="003B3E33" w:rsidRPr="00F25074">
        <w:rPr>
          <w:rFonts w:ascii="GHEA Grapalat" w:hAnsi="GHEA Grapalat" w:cs="Arial"/>
          <w:sz w:val="24"/>
          <w:szCs w:val="24"/>
          <w:lang w:val="hy-AM"/>
        </w:rPr>
        <w:t xml:space="preserve">ծառայության </w:t>
      </w:r>
      <w:r w:rsidR="00DF2E28">
        <w:rPr>
          <w:rFonts w:ascii="GHEA Grapalat" w:hAnsi="GHEA Grapalat" w:cs="Arial"/>
          <w:sz w:val="24"/>
          <w:szCs w:val="24"/>
          <w:lang w:val="hy-AM"/>
        </w:rPr>
        <w:t>ի</w:t>
      </w:r>
      <w:r w:rsidR="00DF2E28" w:rsidRPr="00DF2E28">
        <w:rPr>
          <w:rFonts w:ascii="GHEA Grapalat" w:hAnsi="GHEA Grapalat" w:cs="Arial"/>
          <w:sz w:val="24"/>
          <w:szCs w:val="24"/>
          <w:lang w:val="hy-AM"/>
        </w:rPr>
        <w:t>րավական ապահովման և օրինականության վերահսկողության վարչության գլխավոր իրավաբանի (ծածկագիր՝ 52-24.10-Մ1-5)</w:t>
      </w:r>
      <w:r w:rsidR="00DF2E28">
        <w:rPr>
          <w:rFonts w:ascii="GHEA Grapalat" w:hAnsi="GHEA Grapalat" w:cs="Arial"/>
          <w:sz w:val="24"/>
          <w:szCs w:val="24"/>
          <w:lang w:val="hy-AM"/>
        </w:rPr>
        <w:t xml:space="preserve"> </w:t>
      </w:r>
      <w:r w:rsidR="001B5E56" w:rsidRPr="00F2507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16315EF9" w:rsidR="001B5E56" w:rsidRPr="00F1536B" w:rsidRDefault="001B5E56" w:rsidP="001B5E56">
      <w:pPr>
        <w:spacing w:before="240" w:line="276" w:lineRule="auto"/>
        <w:ind w:firstLine="708"/>
        <w:jc w:val="both"/>
        <w:rPr>
          <w:rFonts w:ascii="GHEA Grapalat" w:eastAsia="Calibri" w:hAnsi="GHEA Grapalat"/>
          <w:sz w:val="24"/>
          <w:szCs w:val="24"/>
          <w:lang w:val="hy-AM"/>
        </w:rPr>
      </w:pPr>
      <w:r w:rsidRPr="00F1536B">
        <w:rPr>
          <w:rFonts w:ascii="GHEA Grapalat" w:eastAsia="Calibri" w:hAnsi="GHEA Grapalat"/>
          <w:sz w:val="24"/>
          <w:szCs w:val="24"/>
          <w:lang w:val="hy-AM"/>
        </w:rPr>
        <w:t>Մրցույթին մասնակցելու համար դիմումները ներկայացվում են առցանց՝</w:t>
      </w:r>
      <w:r w:rsidRPr="00F1536B">
        <w:rPr>
          <w:rFonts w:ascii="GHEA Grapalat" w:hAnsi="GHEA Grapalat"/>
          <w:sz w:val="24"/>
          <w:szCs w:val="24"/>
          <w:lang w:val="hy-AM"/>
        </w:rPr>
        <w:t xml:space="preserve"> </w:t>
      </w:r>
      <w:hyperlink r:id="rId5" w:history="1">
        <w:r w:rsidRPr="00F1536B">
          <w:rPr>
            <w:rFonts w:ascii="GHEA Grapalat" w:eastAsia="Calibri" w:hAnsi="GHEA Grapalat"/>
            <w:color w:val="0000FF"/>
            <w:sz w:val="24"/>
            <w:szCs w:val="24"/>
            <w:u w:val="single"/>
            <w:lang w:val="hy-AM"/>
          </w:rPr>
          <w:t>https://cso.gov.am/internal-external-competitions</w:t>
        </w:r>
      </w:hyperlink>
      <w:r w:rsidRPr="00F1536B">
        <w:rPr>
          <w:rFonts w:ascii="GHEA Grapalat" w:eastAsia="Calibri" w:hAnsi="GHEA Grapalat"/>
          <w:sz w:val="24"/>
          <w:szCs w:val="24"/>
          <w:lang w:val="hy-AM"/>
        </w:rPr>
        <w:t xml:space="preserve"> հղումով՝ </w:t>
      </w:r>
      <w:r w:rsidRPr="00F1536B">
        <w:rPr>
          <w:rFonts w:ascii="GHEA Grapalat" w:eastAsia="Calibri" w:hAnsi="GHEA Grapalat"/>
          <w:b/>
          <w:i/>
          <w:color w:val="000000" w:themeColor="text1"/>
          <w:sz w:val="24"/>
          <w:szCs w:val="24"/>
          <w:lang w:val="hy-AM"/>
        </w:rPr>
        <w:t>202</w:t>
      </w:r>
      <w:r w:rsidR="00B375A1" w:rsidRPr="00F1536B">
        <w:rPr>
          <w:rFonts w:ascii="GHEA Grapalat" w:eastAsia="Calibri" w:hAnsi="GHEA Grapalat"/>
          <w:b/>
          <w:i/>
          <w:color w:val="000000" w:themeColor="text1"/>
          <w:sz w:val="24"/>
          <w:szCs w:val="24"/>
          <w:lang w:val="hy-AM"/>
        </w:rPr>
        <w:t>6</w:t>
      </w:r>
      <w:r w:rsidRPr="00F1536B">
        <w:rPr>
          <w:rFonts w:ascii="GHEA Grapalat" w:eastAsia="Calibri" w:hAnsi="GHEA Grapalat"/>
          <w:b/>
          <w:i/>
          <w:color w:val="000000" w:themeColor="text1"/>
          <w:sz w:val="24"/>
          <w:szCs w:val="24"/>
          <w:lang w:val="hy-AM"/>
        </w:rPr>
        <w:t xml:space="preserve"> թվականի </w:t>
      </w:r>
      <w:r w:rsidR="00A656D9" w:rsidRPr="00F1536B">
        <w:rPr>
          <w:rFonts w:ascii="GHEA Grapalat" w:eastAsia="Calibri" w:hAnsi="GHEA Grapalat"/>
          <w:b/>
          <w:i/>
          <w:color w:val="000000" w:themeColor="text1"/>
          <w:sz w:val="24"/>
          <w:szCs w:val="24"/>
          <w:lang w:val="hy-AM"/>
        </w:rPr>
        <w:t>ապրիլի 27</w:t>
      </w:r>
      <w:r w:rsidRPr="00F1536B">
        <w:rPr>
          <w:rFonts w:ascii="GHEA Grapalat" w:eastAsia="Calibri" w:hAnsi="GHEA Grapalat"/>
          <w:b/>
          <w:i/>
          <w:color w:val="000000" w:themeColor="text1"/>
          <w:sz w:val="24"/>
          <w:szCs w:val="24"/>
          <w:lang w:val="hy-AM"/>
        </w:rPr>
        <w:t>-ից մինչև 202</w:t>
      </w:r>
      <w:r w:rsidR="00FD2AC0" w:rsidRPr="00F1536B">
        <w:rPr>
          <w:rFonts w:ascii="GHEA Grapalat" w:eastAsia="Calibri" w:hAnsi="GHEA Grapalat"/>
          <w:b/>
          <w:i/>
          <w:color w:val="000000" w:themeColor="text1"/>
          <w:sz w:val="24"/>
          <w:szCs w:val="24"/>
          <w:lang w:val="hy-AM"/>
        </w:rPr>
        <w:t>6</w:t>
      </w:r>
      <w:r w:rsidRPr="00F1536B">
        <w:rPr>
          <w:rFonts w:ascii="GHEA Grapalat" w:eastAsia="Calibri" w:hAnsi="GHEA Grapalat"/>
          <w:b/>
          <w:i/>
          <w:color w:val="000000" w:themeColor="text1"/>
          <w:sz w:val="24"/>
          <w:szCs w:val="24"/>
          <w:lang w:val="hy-AM"/>
        </w:rPr>
        <w:t xml:space="preserve"> թվականի </w:t>
      </w:r>
      <w:r w:rsidR="00A656D9" w:rsidRPr="00F1536B">
        <w:rPr>
          <w:rFonts w:ascii="GHEA Grapalat" w:eastAsia="Calibri" w:hAnsi="GHEA Grapalat"/>
          <w:b/>
          <w:i/>
          <w:color w:val="000000" w:themeColor="text1"/>
          <w:sz w:val="24"/>
          <w:szCs w:val="24"/>
          <w:lang w:val="hy-AM"/>
        </w:rPr>
        <w:t xml:space="preserve">մայիսի </w:t>
      </w:r>
      <w:r w:rsidR="00F1536B" w:rsidRPr="00F1536B">
        <w:rPr>
          <w:rFonts w:ascii="GHEA Grapalat" w:eastAsia="Calibri" w:hAnsi="GHEA Grapalat"/>
          <w:b/>
          <w:i/>
          <w:color w:val="000000" w:themeColor="text1"/>
          <w:sz w:val="24"/>
          <w:szCs w:val="24"/>
          <w:lang w:val="hy-AM"/>
        </w:rPr>
        <w:t>6</w:t>
      </w:r>
      <w:r w:rsidRPr="00F1536B">
        <w:rPr>
          <w:rFonts w:ascii="GHEA Grapalat" w:eastAsia="Calibri" w:hAnsi="GHEA Grapalat"/>
          <w:b/>
          <w:i/>
          <w:color w:val="000000" w:themeColor="text1"/>
          <w:sz w:val="24"/>
          <w:szCs w:val="24"/>
          <w:lang w:val="hy-AM"/>
        </w:rPr>
        <w:t>-ը</w:t>
      </w:r>
      <w:r w:rsidRPr="00F1536B">
        <w:rPr>
          <w:rFonts w:ascii="GHEA Grapalat" w:eastAsia="Calibri" w:hAnsi="GHEA Grapalat"/>
          <w:color w:val="000000" w:themeColor="text1"/>
          <w:sz w:val="24"/>
          <w:szCs w:val="24"/>
          <w:lang w:val="hy-AM"/>
        </w:rPr>
        <w:t xml:space="preserve"> ներառյալ՝ </w:t>
      </w:r>
      <w:r w:rsidRPr="00F1536B">
        <w:rPr>
          <w:rFonts w:ascii="GHEA Grapalat" w:eastAsia="Calibri" w:hAnsi="GHEA Grapalat"/>
          <w:sz w:val="24"/>
          <w:szCs w:val="24"/>
          <w:lang w:val="hy-AM"/>
        </w:rPr>
        <w:t>մինչև վերջին աշխատանքային օրվա ժամը 24</w:t>
      </w:r>
      <w:r w:rsidRPr="00F1536B">
        <w:rPr>
          <w:rFonts w:ascii="Microsoft JhengHei" w:eastAsia="Microsoft JhengHei" w:hAnsi="Microsoft JhengHei" w:cs="Microsoft JhengHei" w:hint="eastAsia"/>
          <w:sz w:val="24"/>
          <w:szCs w:val="24"/>
          <w:lang w:val="hy-AM"/>
        </w:rPr>
        <w:t>․</w:t>
      </w:r>
      <w:r w:rsidRPr="00F1536B">
        <w:rPr>
          <w:rFonts w:ascii="GHEA Grapalat" w:eastAsia="Calibri" w:hAnsi="GHEA Grapalat"/>
          <w:sz w:val="24"/>
          <w:szCs w:val="24"/>
          <w:lang w:val="hy-AM"/>
        </w:rPr>
        <w:t>00-ն:</w:t>
      </w:r>
    </w:p>
    <w:p w14:paraId="7CE41888" w14:textId="77777777" w:rsidR="00A656D9" w:rsidRPr="00DE607D" w:rsidRDefault="00A656D9" w:rsidP="00A656D9">
      <w:pPr>
        <w:spacing w:before="240" w:line="276" w:lineRule="auto"/>
        <w:ind w:firstLine="708"/>
        <w:jc w:val="both"/>
        <w:rPr>
          <w:rFonts w:ascii="GHEA Grapalat" w:eastAsia="Calibri" w:hAnsi="GHEA Grapalat"/>
          <w:b/>
          <w:bCs/>
          <w:i/>
          <w:iCs/>
          <w:sz w:val="24"/>
          <w:szCs w:val="24"/>
          <w:u w:val="single"/>
          <w:lang w:val="hy-AM"/>
        </w:rPr>
      </w:pPr>
      <w:r w:rsidRPr="00F1536B">
        <w:rPr>
          <w:rFonts w:ascii="GHEA Grapalat" w:eastAsia="Calibri" w:hAnsi="GHEA Grapalat"/>
          <w:b/>
          <w:bCs/>
          <w:i/>
          <w:iCs/>
          <w:sz w:val="24"/>
          <w:szCs w:val="24"/>
          <w:u w:val="single"/>
          <w:lang w:val="hy-AM"/>
        </w:rPr>
        <w:t>Անհրաժեշտ փաստաթղթերի ցանկ՝</w:t>
      </w:r>
    </w:p>
    <w:p w14:paraId="558E212D" w14:textId="77777777" w:rsidR="00A656D9" w:rsidRDefault="00A656D9" w:rsidP="00A656D9">
      <w:pPr>
        <w:shd w:val="clear" w:color="auto" w:fill="FFFFFF"/>
        <w:spacing w:before="240" w:after="100" w:afterAutospacing="1" w:line="276" w:lineRule="auto"/>
        <w:rPr>
          <w:rFonts w:ascii="GHEA Grapalat" w:eastAsia="Calibri" w:hAnsi="GHEA Grapalat"/>
          <w:b/>
          <w:bCs/>
          <w:i/>
          <w:iCs/>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r w:rsidRPr="00DE607D">
        <w:rPr>
          <w:rFonts w:ascii="GHEA Grapalat" w:eastAsia="Calibri" w:hAnsi="GHEA Grapalat"/>
          <w:b/>
          <w:bCs/>
          <w:i/>
          <w:iCs/>
          <w:sz w:val="24"/>
          <w:szCs w:val="24"/>
          <w:lang w:val="hy-AM"/>
        </w:rPr>
        <w:t xml:space="preserve">Անհրաժեշտ է ներկայացնել վերոնշյալ փաստաթղթերի լուսապատճենները արված </w:t>
      </w:r>
      <w:r w:rsidRPr="00DE607D">
        <w:rPr>
          <w:rFonts w:ascii="GHEA Grapalat" w:eastAsia="Calibri" w:hAnsi="GHEA Grapalat"/>
          <w:b/>
          <w:bCs/>
          <w:i/>
          <w:iCs/>
          <w:sz w:val="24"/>
          <w:szCs w:val="24"/>
          <w:lang w:val="hy-AM"/>
        </w:rPr>
        <w:lastRenderedPageBreak/>
        <w:t>բնօրինակից (օտարալեզու փաստաթղթերի դեպքում՝ նաև հայերեն պաշտոնական թարգմանությունների)։</w:t>
      </w:r>
    </w:p>
    <w:p w14:paraId="489B9A48" w14:textId="77777777" w:rsidR="00A656D9" w:rsidRPr="00D60062" w:rsidRDefault="00A656D9" w:rsidP="00A656D9">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147A9B51" w14:textId="77777777" w:rsidR="00A656D9" w:rsidRPr="007E3424" w:rsidRDefault="00A656D9" w:rsidP="00A656D9">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3EA54020" w14:textId="77777777" w:rsidR="00A656D9" w:rsidRPr="005C4454" w:rsidRDefault="00A656D9" w:rsidP="00A656D9">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6499F353" w14:textId="77777777" w:rsidR="00A656D9" w:rsidRPr="005C4454" w:rsidRDefault="00A656D9" w:rsidP="00A656D9">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1189FFB" w14:textId="77777777" w:rsidR="00A656D9" w:rsidRPr="005C4454" w:rsidRDefault="00A656D9" w:rsidP="00A656D9">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28BE1815" w14:textId="77777777" w:rsidR="00A656D9" w:rsidRPr="005C4454" w:rsidRDefault="00A656D9" w:rsidP="00A656D9">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1FAEA471" w14:textId="77777777" w:rsidR="00A656D9" w:rsidRPr="005C4454" w:rsidRDefault="00A656D9" w:rsidP="00A656D9">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09E7349F" w14:textId="77777777" w:rsidR="00A656D9" w:rsidRPr="005C4454" w:rsidRDefault="00A656D9" w:rsidP="00A656D9">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05DA5E04" w14:textId="77777777" w:rsidR="00A656D9" w:rsidRPr="005C4454" w:rsidRDefault="00A656D9" w:rsidP="00A656D9">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25557BA9" w14:textId="77777777" w:rsidR="00A656D9" w:rsidRPr="005C4454" w:rsidRDefault="00A656D9" w:rsidP="00A656D9">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5B75C711" w14:textId="77777777" w:rsidR="00A656D9" w:rsidRPr="005C4454" w:rsidRDefault="00A656D9" w:rsidP="00A656D9">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5062B001" w14:textId="77777777" w:rsidR="00A656D9" w:rsidRPr="005C4454" w:rsidRDefault="00A656D9" w:rsidP="00A656D9">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7506E9D5" w14:textId="2FF20428" w:rsidR="00A656D9" w:rsidRPr="005C4454" w:rsidRDefault="00A656D9" w:rsidP="00A656D9">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Pr>
          <w:rFonts w:ascii="GHEA Grapalat" w:hAnsi="GHEA Grapalat" w:cs="Arial"/>
          <w:b/>
          <w:i/>
          <w:sz w:val="24"/>
          <w:szCs w:val="24"/>
          <w:lang w:val="hy-AM"/>
        </w:rPr>
        <w:t>մայիսի 27</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2545778F" w14:textId="41C6259C" w:rsidR="00A656D9" w:rsidRPr="00BE1172" w:rsidRDefault="00A656D9" w:rsidP="00A656D9">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202</w:t>
      </w:r>
      <w:r>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Pr>
          <w:rFonts w:ascii="GHEA Grapalat" w:hAnsi="GHEA Grapalat" w:cs="Arial"/>
          <w:b/>
          <w:i/>
          <w:sz w:val="24"/>
          <w:szCs w:val="24"/>
          <w:lang w:val="hy-AM"/>
        </w:rPr>
        <w:t xml:space="preserve">հունիսի </w:t>
      </w:r>
      <w:r w:rsidR="00F1536B">
        <w:rPr>
          <w:rFonts w:ascii="GHEA Grapalat" w:hAnsi="GHEA Grapalat" w:cs="Arial"/>
          <w:b/>
          <w:i/>
          <w:sz w:val="24"/>
          <w:szCs w:val="24"/>
          <w:lang w:val="hy-AM"/>
        </w:rPr>
        <w:t>1</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69E6B404" w14:textId="77777777" w:rsidR="00B807D5" w:rsidRPr="00F25074" w:rsidRDefault="00B807D5" w:rsidP="00B807D5">
      <w:pPr>
        <w:spacing w:after="100" w:afterAutospacing="1"/>
        <w:ind w:firstLine="708"/>
        <w:jc w:val="both"/>
        <w:rPr>
          <w:rFonts w:ascii="GHEA Grapalat" w:hAnsi="GHEA Grapalat"/>
          <w:color w:val="000000" w:themeColor="text1"/>
          <w:sz w:val="24"/>
          <w:szCs w:val="24"/>
          <w:lang w:val="hy-AM"/>
        </w:rPr>
      </w:pPr>
      <w:r w:rsidRPr="00F25074">
        <w:rPr>
          <w:rFonts w:ascii="GHEA Grapalat" w:hAnsi="GHEA Grapalat" w:cs="Arial"/>
          <w:color w:val="000000" w:themeColor="text1"/>
          <w:sz w:val="24"/>
          <w:szCs w:val="24"/>
          <w:lang w:val="hy-AM"/>
        </w:rPr>
        <w:t>Մրցույթի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հարցազրույցի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փուլը</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կանցկացվի</w:t>
      </w:r>
      <w:r w:rsidRPr="00F25074">
        <w:rPr>
          <w:rFonts w:ascii="GHEA Grapalat" w:hAnsi="GHEA Grapalat"/>
          <w:color w:val="000000" w:themeColor="text1"/>
          <w:sz w:val="24"/>
          <w:szCs w:val="24"/>
          <w:lang w:val="hy-AM"/>
        </w:rPr>
        <w:t xml:space="preserve"> </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Հարցարան</w:t>
      </w:r>
      <w:r w:rsidRPr="00F25074">
        <w:rPr>
          <w:rFonts w:ascii="GHEA Grapalat" w:hAnsi="GHEA Grapalat"/>
          <w:b/>
          <w:i/>
          <w:color w:val="000000" w:themeColor="text1"/>
          <w:sz w:val="24"/>
          <w:szCs w:val="24"/>
          <w:lang w:val="hy-AM"/>
        </w:rPr>
        <w:t>»</w:t>
      </w:r>
      <w:r w:rsidRPr="00F25074">
        <w:rPr>
          <w:rFonts w:ascii="GHEA Grapalat" w:hAnsi="GHEA Grapalat"/>
          <w:color w:val="000000" w:themeColor="text1"/>
          <w:sz w:val="24"/>
          <w:szCs w:val="24"/>
          <w:lang w:val="hy-AM"/>
        </w:rPr>
        <w:t xml:space="preserve"> և </w:t>
      </w:r>
      <w:r w:rsidRPr="00F25074">
        <w:rPr>
          <w:rFonts w:ascii="GHEA Grapalat" w:hAnsi="GHEA Grapalat"/>
          <w:b/>
          <w:i/>
          <w:color w:val="000000" w:themeColor="text1"/>
          <w:sz w:val="24"/>
          <w:szCs w:val="24"/>
          <w:lang w:val="hy-AM"/>
        </w:rPr>
        <w:t xml:space="preserve">«Աշխատանքային իրավիճակներ» </w:t>
      </w:r>
      <w:r w:rsidRPr="00F25074">
        <w:rPr>
          <w:rFonts w:ascii="GHEA Grapalat" w:hAnsi="GHEA Grapalat" w:cs="Arial"/>
          <w:color w:val="000000" w:themeColor="text1"/>
          <w:sz w:val="24"/>
          <w:szCs w:val="24"/>
          <w:lang w:val="hy-AM"/>
        </w:rPr>
        <w:t>ձևաչափերով</w:t>
      </w:r>
      <w:r w:rsidRPr="00F25074">
        <w:rPr>
          <w:rFonts w:ascii="GHEA Grapalat" w:hAnsi="GHEA Grapalat"/>
          <w:color w:val="000000" w:themeColor="text1"/>
          <w:sz w:val="24"/>
          <w:szCs w:val="24"/>
          <w:lang w:val="hy-AM"/>
        </w:rPr>
        <w:t>:</w:t>
      </w:r>
    </w:p>
    <w:p w14:paraId="114E6CEF" w14:textId="77777777" w:rsidR="003F06F8" w:rsidRPr="003F06F8" w:rsidRDefault="003F06F8" w:rsidP="003F06F8">
      <w:pPr>
        <w:ind w:firstLine="708"/>
        <w:jc w:val="both"/>
        <w:rPr>
          <w:rFonts w:ascii="GHEA Grapalat" w:eastAsia="Calibri" w:hAnsi="GHEA Grapalat" w:cs="Arial"/>
          <w:b/>
          <w:i/>
          <w:sz w:val="24"/>
          <w:szCs w:val="24"/>
          <w:lang w:val="hy-AM"/>
        </w:rPr>
      </w:pPr>
      <w:r w:rsidRPr="003F06F8">
        <w:rPr>
          <w:rFonts w:ascii="GHEA Grapalat" w:eastAsia="Calibri" w:hAnsi="GHEA Grapalat" w:cs="Arial"/>
          <w:b/>
          <w:i/>
          <w:sz w:val="24"/>
          <w:szCs w:val="24"/>
          <w:lang w:val="hy-AM"/>
        </w:rPr>
        <w:t>Հիմնական աշխատավարձը 322.816 (երեք հարյուր քսաներկու հազար  ութ հարյուր տասնվեց) ՀՀ դրամ է:</w:t>
      </w:r>
    </w:p>
    <w:p w14:paraId="50B1D861" w14:textId="77777777" w:rsidR="00B807D5" w:rsidRDefault="00B807D5" w:rsidP="00B807D5">
      <w:pPr>
        <w:ind w:firstLine="708"/>
        <w:jc w:val="both"/>
        <w:rPr>
          <w:rFonts w:ascii="GHEA Grapalat" w:hAnsi="GHEA Grapalat" w:cs="Arial"/>
          <w:color w:val="000000" w:themeColor="text1"/>
          <w:sz w:val="24"/>
          <w:szCs w:val="24"/>
          <w:lang w:val="hy-AM"/>
        </w:rPr>
      </w:pPr>
      <w:r w:rsidRPr="00F25074">
        <w:rPr>
          <w:rFonts w:ascii="GHEA Grapalat" w:hAnsi="GHEA Grapalat" w:cs="Arial"/>
          <w:color w:val="000000" w:themeColor="text1"/>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7363CAD7" w14:textId="77777777" w:rsidR="00A656D9" w:rsidRDefault="00A656D9" w:rsidP="00B807D5">
      <w:pPr>
        <w:ind w:firstLine="708"/>
        <w:jc w:val="both"/>
        <w:rPr>
          <w:rFonts w:ascii="GHEA Grapalat" w:hAnsi="GHEA Grapalat" w:cs="Arial"/>
          <w:color w:val="000000" w:themeColor="text1"/>
          <w:sz w:val="24"/>
          <w:szCs w:val="24"/>
          <w:lang w:val="hy-AM"/>
        </w:rPr>
      </w:pPr>
    </w:p>
    <w:p w14:paraId="2A4F1186" w14:textId="77777777" w:rsidR="00A656D9" w:rsidRDefault="00A656D9" w:rsidP="00B807D5">
      <w:pPr>
        <w:ind w:firstLine="708"/>
        <w:jc w:val="both"/>
        <w:rPr>
          <w:rFonts w:ascii="GHEA Grapalat" w:hAnsi="GHEA Grapalat" w:cs="Arial"/>
          <w:color w:val="000000" w:themeColor="text1"/>
          <w:sz w:val="24"/>
          <w:szCs w:val="24"/>
          <w:lang w:val="hy-AM"/>
        </w:rPr>
      </w:pPr>
    </w:p>
    <w:p w14:paraId="608A7B24" w14:textId="77777777" w:rsidR="00A656D9" w:rsidRPr="00DE607D" w:rsidRDefault="00A656D9" w:rsidP="00A656D9">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3BA30BE4" w14:textId="77777777" w:rsidR="00A656D9" w:rsidRPr="00DE607D" w:rsidRDefault="00A656D9" w:rsidP="00A656D9">
      <w:pPr>
        <w:numPr>
          <w:ilvl w:val="0"/>
          <w:numId w:val="10"/>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790BEE4F" w14:textId="77777777" w:rsidR="00A656D9" w:rsidRPr="00A656D9" w:rsidRDefault="00A656D9" w:rsidP="00A656D9">
      <w:pPr>
        <w:spacing w:after="0"/>
        <w:jc w:val="both"/>
        <w:rPr>
          <w:rFonts w:ascii="GHEA Grapalat" w:hAnsi="GHEA Grapalat" w:cs="Arial"/>
          <w:bCs/>
          <w:iCs/>
          <w:sz w:val="24"/>
          <w:szCs w:val="24"/>
          <w:lang w:val="hy-AM"/>
        </w:rPr>
      </w:pPr>
      <w:hyperlink r:id="rId10" w:tgtFrame="_blank" w:history="1">
        <w:r w:rsidRPr="00A656D9">
          <w:rPr>
            <w:rStyle w:val="ac"/>
            <w:rFonts w:ascii="GHEA Grapalat" w:hAnsi="GHEA Grapalat" w:cs="Arial"/>
            <w:bCs/>
            <w:iCs/>
            <w:color w:val="auto"/>
            <w:sz w:val="24"/>
            <w:szCs w:val="24"/>
            <w:u w:val="none"/>
          </w:rPr>
          <w:t>«Քաղաքացիական ծառայության մասին»  օրենք</w:t>
        </w:r>
      </w:hyperlink>
      <w:r w:rsidRPr="00A656D9">
        <w:rPr>
          <w:lang w:val="hy-AM"/>
        </w:rPr>
        <w:t xml:space="preserve"> </w:t>
      </w:r>
      <w:r w:rsidRPr="00A656D9">
        <w:rPr>
          <w:rFonts w:ascii="GHEA Grapalat" w:hAnsi="GHEA Grapalat" w:cs="Arial"/>
          <w:bCs/>
          <w:iCs/>
          <w:sz w:val="24"/>
          <w:szCs w:val="24"/>
        </w:rPr>
        <w:t xml:space="preserve">(Հոդվածներ՝ </w:t>
      </w:r>
      <w:r w:rsidRPr="00A656D9">
        <w:rPr>
          <w:rFonts w:ascii="Calibri" w:hAnsi="Calibri" w:cs="Calibri"/>
          <w:bCs/>
          <w:iCs/>
          <w:sz w:val="24"/>
          <w:szCs w:val="24"/>
        </w:rPr>
        <w:t> </w:t>
      </w:r>
      <w:r w:rsidRPr="00A656D9">
        <w:rPr>
          <w:rFonts w:ascii="GHEA Grapalat" w:hAnsi="GHEA Grapalat" w:cs="Arial"/>
          <w:bCs/>
          <w:iCs/>
          <w:sz w:val="24"/>
          <w:szCs w:val="24"/>
        </w:rPr>
        <w:t>2, 6, 7, 10, 11, 17, 20-24, 28, 30-36, 38)</w:t>
      </w:r>
    </w:p>
    <w:p w14:paraId="59C24DA6" w14:textId="6A4F4B19" w:rsidR="00A656D9" w:rsidRPr="00A656D9" w:rsidRDefault="00A656D9" w:rsidP="00A656D9">
      <w:pPr>
        <w:spacing w:after="0"/>
        <w:jc w:val="both"/>
        <w:rPr>
          <w:rFonts w:ascii="GHEA Grapalat" w:eastAsia="Calibri" w:hAnsi="GHEA Grapalat" w:cs="Times New Roman"/>
          <w:color w:val="0563C1" w:themeColor="hyperlink"/>
          <w:sz w:val="24"/>
          <w:szCs w:val="24"/>
          <w:u w:val="single"/>
          <w:lang w:val="hy-AM"/>
        </w:rPr>
      </w:pPr>
      <w:r w:rsidRPr="00A656D9">
        <w:rPr>
          <w:rFonts w:ascii="GHEA Grapalat" w:hAnsi="GHEA Grapalat" w:cs="Arial"/>
          <w:sz w:val="24"/>
          <w:szCs w:val="24"/>
          <w:lang w:val="hy-AM"/>
        </w:rPr>
        <w:t xml:space="preserve">      հղումը՝</w:t>
      </w:r>
      <w:r w:rsidRPr="00A656D9">
        <w:rPr>
          <w:lang w:val="hy-AM"/>
        </w:rPr>
        <w:t xml:space="preserve"> </w:t>
      </w:r>
      <w:hyperlink r:id="rId11" w:history="1">
        <w:r w:rsidRPr="00A656D9">
          <w:rPr>
            <w:rStyle w:val="ac"/>
            <w:rFonts w:ascii="GHEA Grapalat" w:hAnsi="GHEA Grapalat" w:cs="Arial"/>
            <w:sz w:val="24"/>
            <w:szCs w:val="24"/>
            <w:lang w:val="hy-AM"/>
          </w:rPr>
          <w:t>https://www.arlis.am/hy/acts/204205</w:t>
        </w:r>
      </w:hyperlink>
    </w:p>
    <w:p w14:paraId="0E29CA60" w14:textId="77777777" w:rsidR="00A656D9" w:rsidRPr="00A656D9" w:rsidRDefault="00A656D9" w:rsidP="00A656D9">
      <w:pPr>
        <w:spacing w:after="0"/>
        <w:jc w:val="both"/>
        <w:rPr>
          <w:rFonts w:ascii="GHEA Grapalat" w:hAnsi="GHEA Grapalat" w:cs="Arial"/>
          <w:bCs/>
          <w:iCs/>
          <w:sz w:val="24"/>
          <w:szCs w:val="24"/>
          <w:lang w:val="hy-AM"/>
        </w:rPr>
      </w:pPr>
      <w:hyperlink r:id="rId12" w:tgtFrame="_blank" w:history="1">
        <w:r w:rsidRPr="00A656D9">
          <w:rPr>
            <w:rStyle w:val="ac"/>
            <w:rFonts w:ascii="GHEA Grapalat" w:hAnsi="GHEA Grapalat" w:cs="Arial"/>
            <w:bCs/>
            <w:iCs/>
            <w:color w:val="auto"/>
            <w:sz w:val="24"/>
            <w:szCs w:val="24"/>
            <w:u w:val="none"/>
            <w:lang w:val="hy-AM"/>
          </w:rPr>
          <w:t>«Պետական պաշտոններ և պետական ծառայության պաշտոններ զբաղեցնող անձանց վարձատրության մասին»  օրենք</w:t>
        </w:r>
      </w:hyperlink>
      <w:r w:rsidRPr="00A656D9">
        <w:rPr>
          <w:rFonts w:ascii="GHEA Grapalat" w:hAnsi="GHEA Grapalat" w:cs="Arial"/>
          <w:bCs/>
          <w:iCs/>
          <w:sz w:val="24"/>
          <w:szCs w:val="24"/>
          <w:lang w:val="hy-AM"/>
        </w:rPr>
        <w:t xml:space="preserve"> (Հոդվածներ՝ 4-7, 20-27)</w:t>
      </w:r>
    </w:p>
    <w:p w14:paraId="74457C05" w14:textId="6B881E5F" w:rsidR="00A656D9" w:rsidRPr="00A656D9" w:rsidRDefault="00A656D9" w:rsidP="00A656D9">
      <w:pPr>
        <w:spacing w:after="0"/>
        <w:jc w:val="both"/>
        <w:rPr>
          <w:rFonts w:ascii="GHEA Grapalat" w:hAnsi="GHEA Grapalat" w:cs="Arial"/>
          <w:sz w:val="24"/>
          <w:szCs w:val="24"/>
          <w:u w:val="single"/>
          <w:lang w:val="hy-AM"/>
        </w:rPr>
      </w:pPr>
      <w:r w:rsidRPr="00A656D9">
        <w:rPr>
          <w:rFonts w:ascii="GHEA Grapalat" w:hAnsi="GHEA Grapalat" w:cs="Arial"/>
          <w:sz w:val="24"/>
          <w:szCs w:val="24"/>
          <w:lang w:val="hy-AM"/>
        </w:rPr>
        <w:t xml:space="preserve">      հղումը՝</w:t>
      </w:r>
      <w:r w:rsidRPr="00A656D9">
        <w:rPr>
          <w:lang w:val="hy-AM"/>
        </w:rPr>
        <w:t xml:space="preserve"> </w:t>
      </w:r>
      <w:hyperlink r:id="rId13" w:history="1">
        <w:r w:rsidRPr="00A656D9">
          <w:rPr>
            <w:rStyle w:val="ac"/>
            <w:rFonts w:ascii="GHEA Grapalat" w:hAnsi="GHEA Grapalat" w:cs="Arial"/>
            <w:sz w:val="24"/>
            <w:szCs w:val="24"/>
            <w:lang w:val="hy-AM"/>
          </w:rPr>
          <w:t>https://www.arlis.am/hy/acts/207626</w:t>
        </w:r>
      </w:hyperlink>
    </w:p>
    <w:p w14:paraId="28B3C008" w14:textId="77777777" w:rsidR="00A656D9" w:rsidRPr="00A656D9" w:rsidRDefault="00A656D9" w:rsidP="00A656D9">
      <w:pPr>
        <w:spacing w:after="0"/>
        <w:jc w:val="both"/>
        <w:rPr>
          <w:rFonts w:ascii="GHEA Grapalat" w:hAnsi="GHEA Grapalat" w:cs="Arial"/>
          <w:bCs/>
          <w:iCs/>
          <w:sz w:val="24"/>
          <w:szCs w:val="24"/>
          <w:lang w:val="hy-AM"/>
        </w:rPr>
      </w:pPr>
      <w:hyperlink r:id="rId14" w:tgtFrame="_blank" w:history="1">
        <w:r w:rsidRPr="00A656D9">
          <w:rPr>
            <w:rStyle w:val="ac"/>
            <w:rFonts w:ascii="GHEA Grapalat" w:hAnsi="GHEA Grapalat" w:cs="Arial"/>
            <w:bCs/>
            <w:iCs/>
            <w:color w:val="auto"/>
            <w:sz w:val="24"/>
            <w:szCs w:val="24"/>
            <w:u w:val="none"/>
            <w:lang w:val="hy-AM"/>
          </w:rPr>
          <w:t>«Հանրային ծառայության մասին» օրենք</w:t>
        </w:r>
      </w:hyperlink>
      <w:r w:rsidRPr="00A656D9">
        <w:rPr>
          <w:rFonts w:ascii="GHEA Grapalat" w:hAnsi="GHEA Grapalat" w:cs="Arial"/>
          <w:bCs/>
          <w:iCs/>
          <w:sz w:val="24"/>
          <w:szCs w:val="24"/>
          <w:lang w:val="hy-AM"/>
        </w:rPr>
        <w:t xml:space="preserve"> (Հոդվածներ՝ 3-15, 18-23, 27</w:t>
      </w:r>
      <w:r w:rsidRPr="00A656D9">
        <w:rPr>
          <w:rFonts w:ascii="MS Mincho" w:eastAsia="MS Mincho" w:hAnsi="MS Mincho" w:cs="MS Mincho" w:hint="eastAsia"/>
          <w:bCs/>
          <w:iCs/>
          <w:sz w:val="24"/>
          <w:szCs w:val="24"/>
          <w:lang w:val="hy-AM"/>
        </w:rPr>
        <w:t>․</w:t>
      </w:r>
      <w:r w:rsidRPr="00A656D9">
        <w:rPr>
          <w:rFonts w:ascii="GHEA Grapalat" w:hAnsi="GHEA Grapalat" w:cs="Arial"/>
          <w:bCs/>
          <w:iCs/>
          <w:sz w:val="24"/>
          <w:szCs w:val="24"/>
          <w:lang w:val="hy-AM"/>
        </w:rPr>
        <w:t>1, 28-34, 44, 53)</w:t>
      </w:r>
    </w:p>
    <w:p w14:paraId="12DAC242" w14:textId="04B0D9C9" w:rsidR="00A656D9" w:rsidRPr="00A656D9" w:rsidRDefault="00A656D9" w:rsidP="00A656D9">
      <w:pPr>
        <w:spacing w:after="0"/>
        <w:jc w:val="both"/>
        <w:rPr>
          <w:rFonts w:ascii="GHEA Grapalat" w:hAnsi="GHEA Grapalat" w:cs="Arial"/>
          <w:sz w:val="24"/>
          <w:szCs w:val="24"/>
          <w:lang w:val="hy-AM"/>
        </w:rPr>
      </w:pPr>
      <w:r w:rsidRPr="00A656D9">
        <w:rPr>
          <w:rFonts w:ascii="GHEA Grapalat" w:hAnsi="GHEA Grapalat" w:cs="Arial"/>
          <w:sz w:val="24"/>
          <w:szCs w:val="24"/>
          <w:lang w:val="hy-AM"/>
        </w:rPr>
        <w:t xml:space="preserve">       հղումը՝</w:t>
      </w:r>
      <w:r w:rsidRPr="00A656D9">
        <w:rPr>
          <w:lang w:val="hy-AM"/>
        </w:rPr>
        <w:t xml:space="preserve"> </w:t>
      </w:r>
      <w:r w:rsidRPr="00A656D9">
        <w:rPr>
          <w:rFonts w:ascii="GHEA Grapalat" w:eastAsia="Calibri" w:hAnsi="GHEA Grapalat" w:cs="Times New Roman"/>
          <w:b/>
          <w:bCs/>
          <w:i/>
          <w:iCs/>
          <w:sz w:val="24"/>
          <w:szCs w:val="24"/>
          <w:lang w:val="hy-AM"/>
        </w:rPr>
        <w:t xml:space="preserve"> </w:t>
      </w:r>
      <w:hyperlink r:id="rId15" w:history="1">
        <w:r w:rsidRPr="00A656D9">
          <w:rPr>
            <w:rStyle w:val="ac"/>
            <w:rFonts w:ascii="GHEA Grapalat" w:hAnsi="GHEA Grapalat" w:cs="Arial"/>
            <w:sz w:val="24"/>
            <w:szCs w:val="24"/>
            <w:lang w:val="hy-AM"/>
          </w:rPr>
          <w:t>https://www.arlis.am/hy/acts/208569/latest</w:t>
        </w:r>
      </w:hyperlink>
    </w:p>
    <w:p w14:paraId="6D5B1F29" w14:textId="77777777" w:rsidR="00A656D9" w:rsidRPr="00A656D9" w:rsidRDefault="00A656D9" w:rsidP="00A656D9">
      <w:pPr>
        <w:spacing w:after="0"/>
        <w:jc w:val="both"/>
        <w:rPr>
          <w:rFonts w:ascii="GHEA Grapalat" w:hAnsi="GHEA Grapalat" w:cs="Arial"/>
          <w:bCs/>
          <w:iCs/>
          <w:sz w:val="24"/>
          <w:szCs w:val="24"/>
          <w:lang w:val="hy-AM"/>
        </w:rPr>
      </w:pPr>
      <w:hyperlink r:id="rId16" w:tgtFrame="_blank" w:history="1">
        <w:r w:rsidRPr="00A656D9">
          <w:rPr>
            <w:rStyle w:val="ac"/>
            <w:rFonts w:ascii="GHEA Grapalat" w:hAnsi="GHEA Grapalat" w:cs="Arial"/>
            <w:bCs/>
            <w:iCs/>
            <w:color w:val="auto"/>
            <w:sz w:val="24"/>
            <w:szCs w:val="24"/>
            <w:u w:val="none"/>
            <w:lang w:val="hy-AM"/>
          </w:rPr>
          <w:t>ՀՀ Սահմանադրություն (փոփոխություններով)</w:t>
        </w:r>
      </w:hyperlink>
      <w:r w:rsidRPr="00A656D9">
        <w:rPr>
          <w:rFonts w:ascii="GHEA Grapalat" w:hAnsi="GHEA Grapalat" w:cs="Arial"/>
          <w:bCs/>
          <w:iCs/>
          <w:sz w:val="24"/>
          <w:szCs w:val="24"/>
          <w:lang w:val="hy-AM"/>
        </w:rPr>
        <w:t xml:space="preserve"> (Հոդվածներ՝ 1, 2, 5, 6, 8, 10, 14, 15, 17, 21, 25, 27, 31, 32, 34, 35, 36, 38, 40, 41, 44, 46-49, 54, 57, 66, 85, 89, 90, 96, 99, 100, 103, 104, 109, 112, 113, 118, 119, 123, 124, 136, 142, 144, 146, 147, 149-153, 159, 160, 163, 182, 185, 195, 198, 199)</w:t>
      </w:r>
    </w:p>
    <w:p w14:paraId="5BC76925" w14:textId="52EADE77" w:rsidR="00A656D9" w:rsidRPr="00A656D9" w:rsidRDefault="00A656D9" w:rsidP="00A656D9">
      <w:pPr>
        <w:spacing w:after="0"/>
        <w:jc w:val="both"/>
        <w:rPr>
          <w:rFonts w:ascii="GHEA Grapalat" w:hAnsi="GHEA Grapalat" w:cs="Arial"/>
          <w:sz w:val="24"/>
          <w:szCs w:val="24"/>
          <w:lang w:val="hy-AM"/>
        </w:rPr>
      </w:pPr>
      <w:r w:rsidRPr="00A656D9">
        <w:rPr>
          <w:rFonts w:ascii="GHEA Grapalat" w:hAnsi="GHEA Grapalat" w:cs="Arial"/>
          <w:sz w:val="24"/>
          <w:szCs w:val="24"/>
          <w:lang w:val="hy-AM"/>
        </w:rPr>
        <w:t xml:space="preserve">      հղումը՝ </w:t>
      </w:r>
      <w:hyperlink r:id="rId17" w:history="1">
        <w:r w:rsidRPr="00A656D9">
          <w:rPr>
            <w:rStyle w:val="ac"/>
            <w:rFonts w:ascii="GHEA Grapalat" w:hAnsi="GHEA Grapalat" w:cs="Arial"/>
            <w:sz w:val="24"/>
            <w:szCs w:val="24"/>
            <w:lang w:val="hy-AM"/>
          </w:rPr>
          <w:t>https://www.arlis.am/hy/acts/143723</w:t>
        </w:r>
      </w:hyperlink>
    </w:p>
    <w:p w14:paraId="0C199706" w14:textId="77777777" w:rsidR="00A656D9" w:rsidRPr="00A656D9" w:rsidRDefault="00A656D9" w:rsidP="00A656D9">
      <w:pPr>
        <w:jc w:val="both"/>
        <w:rPr>
          <w:rFonts w:ascii="GHEA Grapalat" w:hAnsi="GHEA Grapalat" w:cs="Arial"/>
          <w:bCs/>
          <w:iCs/>
          <w:sz w:val="24"/>
          <w:szCs w:val="24"/>
          <w:lang w:val="hy-AM"/>
        </w:rPr>
      </w:pPr>
    </w:p>
    <w:p w14:paraId="4CC367D8" w14:textId="77777777" w:rsidR="00A656D9" w:rsidRPr="00B20288" w:rsidRDefault="00A656D9" w:rsidP="00A656D9">
      <w:pPr>
        <w:pStyle w:val="a7"/>
        <w:numPr>
          <w:ilvl w:val="0"/>
          <w:numId w:val="11"/>
        </w:numPr>
        <w:spacing w:line="256" w:lineRule="auto"/>
        <w:jc w:val="both"/>
        <w:rPr>
          <w:rFonts w:ascii="GHEA Grapalat" w:eastAsia="Calibri" w:hAnsi="GHEA Grapalat" w:cs="Arial"/>
          <w:b/>
          <w:i/>
          <w:sz w:val="24"/>
          <w:szCs w:val="24"/>
          <w:u w:val="single"/>
          <w:lang w:val="hy-AM"/>
        </w:rPr>
      </w:pPr>
      <w:r w:rsidRPr="00B20288">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7F7398D0" w14:textId="77777777" w:rsidR="00A656D9" w:rsidRPr="00772154" w:rsidRDefault="00A656D9" w:rsidP="00A656D9">
      <w:pPr>
        <w:spacing w:after="0"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«Պետական վերահսկողական ծառայության մասին»  օրենք. հոդվածներ՝ 1, 2, 3, 4, 5, 6, 7, 8, 9, 10</w:t>
      </w:r>
    </w:p>
    <w:p w14:paraId="10BA717B" w14:textId="77777777" w:rsidR="00A656D9" w:rsidRPr="00772154" w:rsidRDefault="00A656D9" w:rsidP="00A656D9">
      <w:pPr>
        <w:spacing w:after="0"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8" w:history="1">
        <w:r w:rsidRPr="00772154">
          <w:rPr>
            <w:rFonts w:ascii="GHEA Grapalat" w:eastAsia="Calibri" w:hAnsi="GHEA Grapalat" w:cs="Times New Roman"/>
            <w:color w:val="0563C1" w:themeColor="hyperlink"/>
            <w:sz w:val="24"/>
            <w:szCs w:val="24"/>
            <w:u w:val="single"/>
            <w:lang w:val="hy-AM"/>
          </w:rPr>
          <w:t>https://www.arlis.am/hy/acts/208787/latest</w:t>
        </w:r>
      </w:hyperlink>
    </w:p>
    <w:p w14:paraId="5BA0305B" w14:textId="77777777" w:rsidR="00A656D9" w:rsidRPr="00772154" w:rsidRDefault="00A656D9" w:rsidP="00A656D9">
      <w:pPr>
        <w:spacing w:after="0"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1EEA5903" w14:textId="77777777" w:rsidR="00A656D9" w:rsidRPr="00554596" w:rsidRDefault="00A656D9" w:rsidP="00A656D9">
      <w:pPr>
        <w:spacing w:after="0" w:line="256" w:lineRule="auto"/>
        <w:jc w:val="both"/>
        <w:rPr>
          <w:rStyle w:val="ac"/>
          <w:rFonts w:ascii="GHEA Grapalat" w:hAnsi="GHEA Grapalat"/>
          <w:sz w:val="24"/>
          <w:szCs w:val="24"/>
          <w:lang w:val="hy-AM"/>
        </w:rPr>
      </w:pPr>
      <w:r w:rsidRPr="00772154">
        <w:rPr>
          <w:rFonts w:ascii="GHEA Grapalat" w:eastAsia="Calibri" w:hAnsi="GHEA Grapalat" w:cs="Arial"/>
          <w:sz w:val="24"/>
          <w:szCs w:val="24"/>
          <w:lang w:val="hy-AM"/>
        </w:rPr>
        <w:t xml:space="preserve">հղումը՝ </w:t>
      </w:r>
      <w:r w:rsidRPr="00554596">
        <w:rPr>
          <w:rStyle w:val="ac"/>
          <w:rFonts w:ascii="GHEA Grapalat" w:hAnsi="GHEA Grapalat"/>
          <w:sz w:val="24"/>
          <w:szCs w:val="24"/>
          <w:lang w:val="hy-AM"/>
        </w:rPr>
        <w:t xml:space="preserve">https://www.arlis.am/hy/acts/218697/latest </w:t>
      </w:r>
    </w:p>
    <w:p w14:paraId="6A687750" w14:textId="50A32C61" w:rsidR="00A656D9" w:rsidRPr="00B20288" w:rsidRDefault="00A656D9" w:rsidP="00A656D9">
      <w:pPr>
        <w:spacing w:after="0" w:line="256" w:lineRule="auto"/>
        <w:jc w:val="both"/>
        <w:rPr>
          <w:rFonts w:ascii="Calibri" w:eastAsia="Calibri" w:hAnsi="Calibri" w:cs="Times New Roman"/>
          <w:lang w:val="hy-AM"/>
        </w:rPr>
      </w:pPr>
      <w:r w:rsidRPr="00B20288">
        <w:rPr>
          <w:rFonts w:ascii="GHEA Grapalat" w:eastAsia="Calibri" w:hAnsi="GHEA Grapalat" w:cs="Arial"/>
          <w:sz w:val="24"/>
          <w:szCs w:val="24"/>
          <w:lang w:val="hy-AM"/>
        </w:rPr>
        <w:t xml:space="preserve">«Պետական կառավարման համակարգի մարմինների մասին» օրենք. հոդվածներ՝ 3, 4, 5, 6, 7 հղումը՝  </w:t>
      </w:r>
      <w:hyperlink r:id="rId19" w:history="1">
        <w:r w:rsidRPr="00B20288">
          <w:rPr>
            <w:rFonts w:ascii="GHEA Grapalat" w:eastAsia="Calibri" w:hAnsi="GHEA Grapalat" w:cs="Times New Roman"/>
            <w:color w:val="0563C1" w:themeColor="hyperlink"/>
            <w:sz w:val="24"/>
            <w:szCs w:val="24"/>
            <w:u w:val="single"/>
            <w:lang w:val="hy-AM"/>
          </w:rPr>
          <w:t>https://www.arlis.am/hy/acts/187307</w:t>
        </w:r>
      </w:hyperlink>
    </w:p>
    <w:p w14:paraId="44B632A5" w14:textId="77777777" w:rsidR="00A656D9" w:rsidRPr="00B20288" w:rsidRDefault="00A656D9" w:rsidP="00A656D9">
      <w:pPr>
        <w:tabs>
          <w:tab w:val="left" w:pos="3630"/>
        </w:tabs>
        <w:spacing w:after="0"/>
        <w:rPr>
          <w:rFonts w:ascii="GHEA Grapalat" w:hAnsi="GHEA Grapalat"/>
          <w:sz w:val="24"/>
          <w:szCs w:val="24"/>
          <w:lang w:val="hy-AM"/>
        </w:rPr>
      </w:pPr>
      <w:r w:rsidRPr="00B20288">
        <w:rPr>
          <w:rFonts w:ascii="GHEA Grapalat" w:hAnsi="GHEA Grapalat"/>
          <w:sz w:val="24"/>
          <w:szCs w:val="24"/>
          <w:lang w:val="hy-AM"/>
        </w:rPr>
        <w:t>«Կառավարության կառուցվածքի և գործունեության մասին» օրենք. հոդվածներ՝ 2, 3,4, 7-11, 14</w:t>
      </w:r>
    </w:p>
    <w:p w14:paraId="1CC1C414" w14:textId="27D5027C" w:rsidR="00A656D9" w:rsidRPr="00B20288" w:rsidRDefault="00A656D9" w:rsidP="00A656D9">
      <w:pPr>
        <w:tabs>
          <w:tab w:val="left" w:pos="3630"/>
        </w:tabs>
        <w:spacing w:after="0"/>
        <w:rPr>
          <w:rFonts w:ascii="GHEA Grapalat" w:hAnsi="GHEA Grapalat"/>
          <w:sz w:val="24"/>
          <w:szCs w:val="24"/>
          <w:u w:val="single"/>
          <w:lang w:val="hy-AM"/>
        </w:rPr>
      </w:pPr>
      <w:r w:rsidRPr="00B20288">
        <w:rPr>
          <w:rFonts w:ascii="GHEA Grapalat" w:hAnsi="GHEA Grapalat"/>
          <w:sz w:val="24"/>
          <w:szCs w:val="24"/>
          <w:lang w:val="hy-AM"/>
        </w:rPr>
        <w:t xml:space="preserve">հղումը՝ </w:t>
      </w:r>
      <w:hyperlink r:id="rId20" w:history="1">
        <w:r w:rsidRPr="00B20288">
          <w:rPr>
            <w:lang w:val="hy-AM"/>
          </w:rPr>
          <w:t xml:space="preserve"> </w:t>
        </w:r>
      </w:hyperlink>
      <w:r w:rsidRPr="00A656D9">
        <w:t xml:space="preserve"> </w:t>
      </w:r>
      <w:r w:rsidRPr="00554596">
        <w:rPr>
          <w:rStyle w:val="ac"/>
          <w:rFonts w:ascii="GHEA Grapalat" w:hAnsi="GHEA Grapalat"/>
          <w:sz w:val="24"/>
          <w:szCs w:val="24"/>
          <w:lang w:val="hy-AM"/>
        </w:rPr>
        <w:t>https://www.arlis.am/hy/acts/220891/latest</w:t>
      </w:r>
    </w:p>
    <w:p w14:paraId="508BE877" w14:textId="77777777" w:rsidR="00A656D9" w:rsidRPr="00B20288" w:rsidRDefault="00A656D9" w:rsidP="00A656D9">
      <w:pPr>
        <w:tabs>
          <w:tab w:val="left" w:pos="3630"/>
        </w:tabs>
        <w:spacing w:after="0"/>
        <w:rPr>
          <w:rFonts w:ascii="GHEA Grapalat" w:hAnsi="GHEA Grapalat"/>
          <w:sz w:val="24"/>
          <w:szCs w:val="24"/>
          <w:lang w:val="hy-AM"/>
        </w:rPr>
      </w:pPr>
      <w:r w:rsidRPr="00B20288">
        <w:rPr>
          <w:rFonts w:ascii="GHEA Grapalat" w:hAnsi="GHEA Grapalat"/>
          <w:sz w:val="24"/>
          <w:szCs w:val="24"/>
          <w:lang w:val="hy-AM"/>
        </w:rPr>
        <w:t>«Կառավարչական իրավահարաբերությունների կարգավորման մասին» օրենք. հոդվածներ՝ 3, 6, 7, 9,12,14, 16, 21,22</w:t>
      </w:r>
    </w:p>
    <w:p w14:paraId="2261F5B9" w14:textId="07E85C24" w:rsidR="00A656D9" w:rsidRPr="00554596" w:rsidRDefault="00A656D9" w:rsidP="00A656D9">
      <w:pPr>
        <w:tabs>
          <w:tab w:val="left" w:pos="3630"/>
        </w:tabs>
        <w:spacing w:after="0"/>
        <w:rPr>
          <w:rStyle w:val="ac"/>
        </w:rPr>
      </w:pPr>
      <w:r w:rsidRPr="00B20288">
        <w:rPr>
          <w:rFonts w:ascii="GHEA Grapalat" w:hAnsi="GHEA Grapalat"/>
          <w:sz w:val="24"/>
          <w:szCs w:val="24"/>
          <w:lang w:val="hy-AM"/>
        </w:rPr>
        <w:t xml:space="preserve">հղումը՝ </w:t>
      </w:r>
      <w:r w:rsidRPr="00554596">
        <w:rPr>
          <w:rStyle w:val="ac"/>
          <w:rFonts w:ascii="GHEA Grapalat" w:hAnsi="GHEA Grapalat"/>
          <w:sz w:val="24"/>
          <w:szCs w:val="24"/>
          <w:lang w:val="hy-AM"/>
        </w:rPr>
        <w:t>https://www.arlis.am/hy/acts/171966/latest</w:t>
      </w:r>
    </w:p>
    <w:p w14:paraId="231C818A" w14:textId="77777777" w:rsidR="00A656D9" w:rsidRPr="00B20288" w:rsidRDefault="00A656D9" w:rsidP="00A656D9">
      <w:pPr>
        <w:tabs>
          <w:tab w:val="left" w:pos="3630"/>
        </w:tabs>
        <w:spacing w:after="0"/>
        <w:rPr>
          <w:rFonts w:ascii="GHEA Grapalat" w:hAnsi="GHEA Grapalat"/>
          <w:sz w:val="24"/>
          <w:szCs w:val="24"/>
          <w:lang w:val="hy-AM"/>
        </w:rPr>
      </w:pPr>
      <w:r w:rsidRPr="00B20288">
        <w:rPr>
          <w:rFonts w:ascii="GHEA Grapalat" w:hAnsi="GHEA Grapalat"/>
          <w:bCs/>
          <w:sz w:val="24"/>
          <w:szCs w:val="24"/>
          <w:lang w:val="hy-AM"/>
        </w:rPr>
        <w:t xml:space="preserve"> «Վարչարարության հիմունքների և վարչական վարույթի մասին»</w:t>
      </w:r>
      <w:r w:rsidRPr="00B20288">
        <w:rPr>
          <w:rFonts w:ascii="GHEA Grapalat" w:hAnsi="GHEA Grapalat"/>
          <w:sz w:val="24"/>
          <w:szCs w:val="24"/>
          <w:lang w:val="hy-AM"/>
        </w:rPr>
        <w:t xml:space="preserve"> օրենք</w:t>
      </w:r>
      <w:r w:rsidRPr="00B20288">
        <w:rPr>
          <w:rFonts w:ascii="GHEA Grapalat" w:hAnsi="GHEA Grapalat"/>
          <w:bCs/>
          <w:sz w:val="24"/>
          <w:szCs w:val="24"/>
          <w:lang w:val="hy-AM"/>
        </w:rPr>
        <w:t>.</w:t>
      </w:r>
      <w:r w:rsidRPr="00B20288">
        <w:rPr>
          <w:rFonts w:ascii="GHEA Grapalat" w:hAnsi="GHEA Grapalat"/>
          <w:sz w:val="24"/>
          <w:szCs w:val="24"/>
          <w:lang w:val="hy-AM"/>
        </w:rPr>
        <w:t xml:space="preserve"> հոդվածներ՝ 4, 5, 6, 7, 13, 20, 21, 27, 30, 32, 38,43, 46, 49, 71, 78</w:t>
      </w:r>
    </w:p>
    <w:p w14:paraId="1B8BE2DA" w14:textId="39989561" w:rsidR="00A656D9" w:rsidRPr="00F25074" w:rsidRDefault="00A656D9" w:rsidP="0092392B">
      <w:pPr>
        <w:tabs>
          <w:tab w:val="left" w:pos="3630"/>
        </w:tabs>
        <w:spacing w:after="0"/>
        <w:rPr>
          <w:rFonts w:ascii="GHEA Grapalat" w:hAnsi="GHEA Grapalat" w:cs="Arial"/>
          <w:color w:val="000000" w:themeColor="text1"/>
          <w:sz w:val="24"/>
          <w:szCs w:val="24"/>
          <w:lang w:val="hy-AM"/>
        </w:rPr>
      </w:pPr>
      <w:r w:rsidRPr="00B20288">
        <w:rPr>
          <w:rFonts w:ascii="GHEA Grapalat" w:hAnsi="GHEA Grapalat"/>
          <w:sz w:val="24"/>
          <w:szCs w:val="24"/>
          <w:lang w:val="hy-AM"/>
        </w:rPr>
        <w:t xml:space="preserve">հղումը՝ </w:t>
      </w:r>
      <w:r w:rsidR="0092392B" w:rsidRPr="00554596">
        <w:rPr>
          <w:rStyle w:val="ac"/>
          <w:rFonts w:ascii="GHEA Grapalat" w:hAnsi="GHEA Grapalat"/>
          <w:sz w:val="24"/>
          <w:szCs w:val="24"/>
          <w:lang w:val="hy-AM"/>
        </w:rPr>
        <w:t>https://www.arlis.am/hy/acts/220987/latest</w:t>
      </w:r>
    </w:p>
    <w:p w14:paraId="0EA3AF99" w14:textId="77777777" w:rsidR="00DF2E28" w:rsidRPr="0096199C" w:rsidRDefault="00DF2E28" w:rsidP="00DF2E28">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lastRenderedPageBreak/>
        <w:t>ՀԱՐՑԱԶՐՈՒՅՑԻ ՓՈՒԼՈՒՄ ՍՏՈՒԳՎՈՂ ՄԱՍՆԱԳԻՏԱԿԱՆ ԳԻՏԵԼԻՔՆԵՐ ԵՎ ԴՐԱՆՔ ԿԻՐԱՌԵԼՈՒ ԿԱՐՈՂՈՒԹՅՈՒՆՆԵՐ</w:t>
      </w:r>
    </w:p>
    <w:p w14:paraId="38942F6A" w14:textId="77777777" w:rsidR="00DF2E28" w:rsidRPr="0096199C" w:rsidRDefault="00DF2E28" w:rsidP="001E5CBE">
      <w:pPr>
        <w:numPr>
          <w:ilvl w:val="0"/>
          <w:numId w:val="5"/>
        </w:numPr>
        <w:spacing w:after="0" w:line="276" w:lineRule="auto"/>
        <w:ind w:left="284" w:hanging="284"/>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7EBBD24" w14:textId="77777777" w:rsidR="00DF2E28" w:rsidRPr="0096199C" w:rsidRDefault="00DF2E28" w:rsidP="001E5CBE">
      <w:pPr>
        <w:spacing w:after="0" w:line="276" w:lineRule="auto"/>
        <w:ind w:left="284" w:hanging="284"/>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հղումը՝</w:t>
      </w:r>
      <w:r w:rsidRPr="0096199C">
        <w:rPr>
          <w:rFonts w:ascii="GHEA Grapalat" w:eastAsia="Calibri" w:hAnsi="GHEA Grapalat" w:cs="Times New Roman"/>
          <w:b/>
          <w:bCs/>
          <w:i/>
          <w:iCs/>
          <w:sz w:val="24"/>
          <w:szCs w:val="24"/>
          <w:u w:val="single"/>
          <w:lang w:val="hy-AM"/>
        </w:rPr>
        <w:t xml:space="preserve"> </w:t>
      </w:r>
      <w:hyperlink r:id="rId21" w:history="1">
        <w:r w:rsidRPr="00B60AAF">
          <w:rPr>
            <w:rStyle w:val="ac"/>
            <w:rFonts w:ascii="GHEA Grapalat" w:hAnsi="GHEA Grapalat"/>
            <w:sz w:val="24"/>
            <w:szCs w:val="24"/>
            <w:lang w:val="hy-AM"/>
          </w:rPr>
          <w:t>https://www.arlis.am/hy/acts/208569/latest</w:t>
        </w:r>
      </w:hyperlink>
    </w:p>
    <w:p w14:paraId="19C3DA6F" w14:textId="77777777" w:rsidR="00DF2E28" w:rsidRPr="0096199C" w:rsidRDefault="00DF2E28" w:rsidP="001E5CBE">
      <w:pPr>
        <w:numPr>
          <w:ilvl w:val="0"/>
          <w:numId w:val="5"/>
        </w:numPr>
        <w:spacing w:after="0" w:line="276" w:lineRule="auto"/>
        <w:ind w:left="284" w:hanging="284"/>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099F8B53" w14:textId="51B25A7C" w:rsidR="00DF2E28" w:rsidRPr="0096199C" w:rsidRDefault="001E5CBE" w:rsidP="001E5CBE">
      <w:pPr>
        <w:spacing w:after="0" w:line="276" w:lineRule="auto"/>
        <w:ind w:left="284" w:hanging="284"/>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DF2E28" w:rsidRPr="0096199C">
        <w:rPr>
          <w:rFonts w:ascii="GHEA Grapalat" w:eastAsia="Calibri" w:hAnsi="GHEA Grapalat" w:cs="Arial"/>
          <w:sz w:val="24"/>
          <w:szCs w:val="24"/>
          <w:lang w:val="hy-AM"/>
        </w:rPr>
        <w:t xml:space="preserve">հղումը՝ </w:t>
      </w:r>
      <w:hyperlink r:id="rId22" w:history="1">
        <w:r w:rsidR="00DF2E28" w:rsidRPr="00DF0FC2">
          <w:rPr>
            <w:rStyle w:val="ac"/>
            <w:rFonts w:ascii="GHEA Grapalat" w:hAnsi="GHEA Grapalat"/>
            <w:sz w:val="24"/>
            <w:szCs w:val="24"/>
            <w:lang w:val="hy-AM"/>
          </w:rPr>
          <w:t>https://www.arlis.am/hy/acts/204205</w:t>
        </w:r>
      </w:hyperlink>
    </w:p>
    <w:p w14:paraId="48B0AF11" w14:textId="77777777" w:rsidR="00DF2E28" w:rsidRPr="0096199C" w:rsidRDefault="00DF2E28" w:rsidP="001E5CBE">
      <w:pPr>
        <w:numPr>
          <w:ilvl w:val="0"/>
          <w:numId w:val="5"/>
        </w:numPr>
        <w:spacing w:after="0" w:line="276" w:lineRule="auto"/>
        <w:ind w:left="284" w:hanging="284"/>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D38F6B1" w14:textId="373C91F3" w:rsidR="00DF2E28" w:rsidRPr="0096199C" w:rsidRDefault="001E5CBE" w:rsidP="001E5CBE">
      <w:pPr>
        <w:spacing w:after="0" w:line="276" w:lineRule="auto"/>
        <w:ind w:left="284" w:hanging="284"/>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DF2E28" w:rsidRPr="0096199C">
        <w:rPr>
          <w:rFonts w:ascii="GHEA Grapalat" w:eastAsia="Calibri" w:hAnsi="GHEA Grapalat" w:cs="Times New Roman"/>
          <w:color w:val="000000" w:themeColor="text1"/>
          <w:sz w:val="24"/>
          <w:szCs w:val="24"/>
          <w:lang w:val="hy-AM"/>
        </w:rPr>
        <w:t xml:space="preserve">հղումը՝ </w:t>
      </w:r>
      <w:hyperlink r:id="rId23" w:history="1">
        <w:r w:rsidR="00DF2E28" w:rsidRPr="00DF0FC2">
          <w:rPr>
            <w:rStyle w:val="ac"/>
            <w:rFonts w:ascii="GHEA Grapalat" w:hAnsi="GHEA Grapalat"/>
            <w:sz w:val="24"/>
            <w:szCs w:val="24"/>
            <w:lang w:val="hy-AM"/>
          </w:rPr>
          <w:t>https://www.arlis.am/hy/acts/208787/latest</w:t>
        </w:r>
      </w:hyperlink>
    </w:p>
    <w:p w14:paraId="697073A1" w14:textId="610CF40C" w:rsidR="001E5CBE" w:rsidRPr="001E5CBE" w:rsidRDefault="001E5CBE" w:rsidP="001E5CBE">
      <w:pPr>
        <w:numPr>
          <w:ilvl w:val="0"/>
          <w:numId w:val="5"/>
        </w:numPr>
        <w:spacing w:after="0" w:line="276" w:lineRule="auto"/>
        <w:ind w:left="284" w:hanging="284"/>
        <w:contextualSpacing/>
        <w:jc w:val="both"/>
        <w:rPr>
          <w:rFonts w:ascii="GHEA Grapalat" w:eastAsia="Calibri" w:hAnsi="GHEA Grapalat" w:cs="Arial"/>
          <w:sz w:val="24"/>
          <w:szCs w:val="24"/>
          <w:lang w:val="hy-AM"/>
        </w:rPr>
      </w:pPr>
      <w:r w:rsidRPr="001E5CBE">
        <w:rPr>
          <w:rFonts w:ascii="GHEA Grapalat" w:eastAsia="Calibri" w:hAnsi="GHEA Grapalat" w:cs="Arial"/>
          <w:sz w:val="24"/>
          <w:szCs w:val="24"/>
          <w:lang w:val="hy-AM"/>
        </w:rPr>
        <w:t>«Վարչարարության հիմունքների և վարչական վարույթի մասին» օրենք.</w:t>
      </w:r>
    </w:p>
    <w:p w14:paraId="4F4858DE" w14:textId="77777777" w:rsidR="0092392B" w:rsidRDefault="001E5CBE" w:rsidP="0092392B">
      <w:pPr>
        <w:spacing w:after="0" w:line="276" w:lineRule="auto"/>
        <w:ind w:left="284" w:hanging="284"/>
        <w:contextualSpacing/>
        <w:jc w:val="both"/>
        <w:rPr>
          <w:lang w:val="en-US"/>
        </w:rPr>
      </w:pPr>
      <w:r w:rsidRPr="001E5CBE">
        <w:rPr>
          <w:rFonts w:ascii="GHEA Grapalat" w:eastAsia="Calibri" w:hAnsi="GHEA Grapalat" w:cs="Arial"/>
          <w:sz w:val="24"/>
          <w:szCs w:val="24"/>
          <w:lang w:val="hy-AM"/>
        </w:rPr>
        <w:t xml:space="preserve"> </w:t>
      </w:r>
      <w:r>
        <w:rPr>
          <w:rFonts w:ascii="GHEA Grapalat" w:eastAsia="Calibri" w:hAnsi="GHEA Grapalat" w:cs="Arial"/>
          <w:sz w:val="24"/>
          <w:szCs w:val="24"/>
          <w:lang w:val="hy-AM"/>
        </w:rPr>
        <w:t xml:space="preserve">        </w:t>
      </w:r>
      <w:r w:rsidRPr="001E5CBE">
        <w:rPr>
          <w:rFonts w:ascii="GHEA Grapalat" w:eastAsia="Calibri" w:hAnsi="GHEA Grapalat" w:cs="Arial"/>
          <w:sz w:val="24"/>
          <w:szCs w:val="24"/>
          <w:lang w:val="hy-AM"/>
        </w:rPr>
        <w:t xml:space="preserve">հղումը՝  </w:t>
      </w:r>
      <w:r w:rsidR="0092392B" w:rsidRPr="0092392B">
        <w:rPr>
          <w:rStyle w:val="ac"/>
          <w:rFonts w:ascii="GHEA Grapalat" w:hAnsi="GHEA Grapalat"/>
          <w:sz w:val="24"/>
          <w:szCs w:val="24"/>
          <w:lang w:val="hy-AM"/>
        </w:rPr>
        <w:t>https://www.arlis.am/hy/acts/220987/latest</w:t>
      </w:r>
      <w:r w:rsidR="0092392B" w:rsidRPr="0092392B">
        <w:t xml:space="preserve"> </w:t>
      </w:r>
    </w:p>
    <w:p w14:paraId="12E38265" w14:textId="236F0CBD" w:rsidR="00DF2E28" w:rsidRPr="0092392B" w:rsidRDefault="00DF2E28" w:rsidP="0092392B">
      <w:pPr>
        <w:pStyle w:val="a7"/>
        <w:numPr>
          <w:ilvl w:val="0"/>
          <w:numId w:val="5"/>
        </w:numPr>
        <w:spacing w:after="0" w:line="276" w:lineRule="auto"/>
        <w:ind w:left="426" w:hanging="426"/>
        <w:jc w:val="both"/>
        <w:rPr>
          <w:rFonts w:ascii="GHEA Grapalat" w:eastAsia="Calibri" w:hAnsi="GHEA Grapalat" w:cs="Arial"/>
          <w:sz w:val="24"/>
          <w:szCs w:val="24"/>
          <w:lang w:val="hy-AM"/>
        </w:rPr>
      </w:pPr>
      <w:r w:rsidRPr="0092392B">
        <w:rPr>
          <w:rFonts w:ascii="GHEA Grapalat" w:eastAsia="Calibri" w:hAnsi="GHEA Grapalat" w:cs="Arial"/>
          <w:sz w:val="24"/>
          <w:szCs w:val="24"/>
          <w:lang w:val="hy-AM"/>
        </w:rPr>
        <w:t>ՀՀ Սահմանադրություն.</w:t>
      </w:r>
    </w:p>
    <w:p w14:paraId="3D0E229A" w14:textId="07C33A01" w:rsidR="00DF2E28" w:rsidRDefault="001E5CBE" w:rsidP="001E5CBE">
      <w:pPr>
        <w:pStyle w:val="a7"/>
        <w:spacing w:after="0"/>
        <w:ind w:left="284" w:hanging="284"/>
        <w:rPr>
          <w:lang w:val="hy-AM"/>
        </w:rPr>
      </w:pPr>
      <w:r>
        <w:rPr>
          <w:rFonts w:ascii="GHEA Grapalat" w:hAnsi="GHEA Grapalat"/>
          <w:color w:val="000000" w:themeColor="text1"/>
          <w:sz w:val="24"/>
          <w:szCs w:val="24"/>
          <w:lang w:val="hy-AM"/>
        </w:rPr>
        <w:t xml:space="preserve">          </w:t>
      </w:r>
      <w:r w:rsidR="00DF2E28">
        <w:rPr>
          <w:rFonts w:ascii="GHEA Grapalat" w:hAnsi="GHEA Grapalat"/>
          <w:color w:val="000000" w:themeColor="text1"/>
          <w:sz w:val="24"/>
          <w:szCs w:val="24"/>
          <w:lang w:val="hy-AM"/>
        </w:rPr>
        <w:t xml:space="preserve">հղումը՝ </w:t>
      </w:r>
      <w:hyperlink r:id="rId24" w:history="1">
        <w:r w:rsidR="00DF2E28">
          <w:rPr>
            <w:rStyle w:val="ac"/>
            <w:rFonts w:ascii="GHEA Grapalat" w:hAnsi="GHEA Grapalat"/>
            <w:sz w:val="24"/>
            <w:szCs w:val="24"/>
            <w:lang w:val="hy-AM"/>
          </w:rPr>
          <w:t>https://www.arlis.am/hy/acts/143723</w:t>
        </w:r>
      </w:hyperlink>
    </w:p>
    <w:p w14:paraId="6252337A" w14:textId="77777777" w:rsidR="00DF2E28" w:rsidRPr="0096199C" w:rsidRDefault="00DF2E28" w:rsidP="001E5CBE">
      <w:pPr>
        <w:numPr>
          <w:ilvl w:val="0"/>
          <w:numId w:val="5"/>
        </w:numPr>
        <w:spacing w:after="0" w:line="276" w:lineRule="auto"/>
        <w:ind w:left="284" w:hanging="284"/>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068DBEBE" w14:textId="0A1FDCE0" w:rsidR="00DF2E28" w:rsidRPr="0096199C" w:rsidRDefault="00DF2E28" w:rsidP="001E5CBE">
      <w:pPr>
        <w:spacing w:after="0" w:line="276" w:lineRule="auto"/>
        <w:ind w:left="284" w:hanging="284"/>
        <w:contextualSpacing/>
        <w:jc w:val="both"/>
        <w:rPr>
          <w:rFonts w:ascii="GHEA Grapalat" w:eastAsia="Calibri" w:hAnsi="GHEA Grapalat" w:cs="Arial"/>
          <w:sz w:val="24"/>
          <w:szCs w:val="24"/>
          <w:lang w:val="hy-AM"/>
        </w:rPr>
      </w:pPr>
      <w:r>
        <w:rPr>
          <w:rFonts w:ascii="GHEA Grapalat" w:eastAsia="Calibri" w:hAnsi="GHEA Grapalat" w:cs="Times New Roman"/>
          <w:color w:val="000000" w:themeColor="text1"/>
          <w:sz w:val="24"/>
          <w:szCs w:val="24"/>
          <w:lang w:val="hy-AM"/>
        </w:rPr>
        <w:t xml:space="preserve"> </w:t>
      </w:r>
      <w:r w:rsidR="001E5CBE">
        <w:rPr>
          <w:rFonts w:ascii="GHEA Grapalat" w:eastAsia="Calibri" w:hAnsi="GHEA Grapalat" w:cs="Times New Roman"/>
          <w:color w:val="000000" w:themeColor="text1"/>
          <w:sz w:val="24"/>
          <w:szCs w:val="24"/>
          <w:lang w:val="hy-AM"/>
        </w:rPr>
        <w:t xml:space="preserve">       </w:t>
      </w:r>
      <w:r>
        <w:rPr>
          <w:rFonts w:ascii="GHEA Grapalat" w:eastAsia="Calibri" w:hAnsi="GHEA Grapalat" w:cs="Times New Roman"/>
          <w:color w:val="000000" w:themeColor="text1"/>
          <w:sz w:val="24"/>
          <w:szCs w:val="24"/>
          <w:lang w:val="hy-AM"/>
        </w:rPr>
        <w:t xml:space="preserve"> </w:t>
      </w:r>
      <w:r w:rsidRPr="0096199C">
        <w:rPr>
          <w:rFonts w:ascii="GHEA Grapalat" w:eastAsia="Calibri" w:hAnsi="GHEA Grapalat" w:cs="Times New Roman"/>
          <w:color w:val="000000" w:themeColor="text1"/>
          <w:sz w:val="24"/>
          <w:szCs w:val="24"/>
          <w:lang w:val="hy-AM"/>
        </w:rPr>
        <w:t xml:space="preserve">հղումը՝ </w:t>
      </w:r>
      <w:hyperlink r:id="rId25" w:history="1">
        <w:r w:rsidRPr="00FB7847">
          <w:rPr>
            <w:rStyle w:val="ac"/>
            <w:rFonts w:ascii="GHEA Grapalat" w:hAnsi="GHEA Grapalat"/>
            <w:sz w:val="24"/>
            <w:szCs w:val="24"/>
            <w:lang w:val="hy-AM"/>
          </w:rPr>
          <w:t>https://www.arlis.am/hy/acts/187307</w:t>
        </w:r>
      </w:hyperlink>
    </w:p>
    <w:p w14:paraId="64BF7ED4" w14:textId="77777777" w:rsidR="00A41A7E" w:rsidRPr="00F25074" w:rsidRDefault="00A41A7E" w:rsidP="001E5CBE">
      <w:pPr>
        <w:spacing w:after="0" w:line="256" w:lineRule="auto"/>
        <w:ind w:left="284" w:hanging="284"/>
        <w:jc w:val="both"/>
        <w:rPr>
          <w:rFonts w:ascii="GHEA Grapalat" w:eastAsia="Calibri" w:hAnsi="GHEA Grapalat" w:cs="Arial"/>
          <w:b/>
          <w:bCs/>
          <w:i/>
          <w:iCs/>
          <w:color w:val="000000" w:themeColor="text1"/>
          <w:sz w:val="24"/>
          <w:szCs w:val="24"/>
          <w:u w:val="single"/>
          <w:lang w:val="hy-AM"/>
        </w:rPr>
      </w:pPr>
    </w:p>
    <w:p w14:paraId="461D2FA4" w14:textId="36F4B48E" w:rsidR="00A41A7E" w:rsidRPr="00A41A7E"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r w:rsidRPr="00A41A7E">
        <w:rPr>
          <w:rFonts w:ascii="GHEA Grapalat" w:eastAsia="Calibri" w:hAnsi="GHEA Grapalat" w:cs="Arial"/>
          <w:b/>
          <w:bCs/>
          <w:i/>
          <w:iCs/>
          <w:color w:val="000000" w:themeColor="text1"/>
          <w:sz w:val="24"/>
          <w:szCs w:val="24"/>
          <w:u w:val="single"/>
          <w:lang w:val="hy-AM"/>
        </w:rPr>
        <w:t>Ծանոթություն՝ Կոմպետենցիաները տե´ս պաշտոնի անձնագրում։</w:t>
      </w:r>
    </w:p>
    <w:p w14:paraId="68B96F2E"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r w:rsidRPr="00A41A7E">
        <w:rPr>
          <w:rFonts w:ascii="GHEA Grapalat" w:eastAsia="Calibri"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6" w:history="1">
        <w:r w:rsidRPr="00A41A7E">
          <w:rPr>
            <w:rFonts w:ascii="GHEA Grapalat" w:eastAsia="Calibri" w:hAnsi="GHEA Grapalat" w:cs="Times New Roman"/>
            <w:color w:val="0563C1" w:themeColor="hyperlink"/>
            <w:sz w:val="24"/>
            <w:szCs w:val="24"/>
            <w:u w:val="single"/>
            <w:lang w:val="hy-AM"/>
          </w:rPr>
          <w:t>hr@supervision.am</w:t>
        </w:r>
      </w:hyperlink>
      <w:r w:rsidRPr="00A41A7E">
        <w:rPr>
          <w:rFonts w:ascii="GHEA Grapalat" w:eastAsia="Calibri" w:hAnsi="GHEA Grapalat" w:cs="Times New Roman"/>
          <w:color w:val="000000" w:themeColor="text1"/>
          <w:sz w:val="24"/>
          <w:szCs w:val="24"/>
          <w:lang w:val="hy-AM"/>
        </w:rPr>
        <w:t>):</w:t>
      </w:r>
    </w:p>
    <w:p w14:paraId="2CEB384A" w14:textId="77777777" w:rsidR="00A41A7E" w:rsidRPr="00A41A7E" w:rsidRDefault="00A41A7E" w:rsidP="00A41A7E">
      <w:pPr>
        <w:shd w:val="clear" w:color="auto" w:fill="FFFFFF"/>
        <w:spacing w:after="158" w:line="256" w:lineRule="auto"/>
        <w:ind w:firstLine="709"/>
        <w:jc w:val="both"/>
        <w:rPr>
          <w:rFonts w:ascii="GHEA Grapalat" w:eastAsia="Calibri" w:hAnsi="GHEA Grapalat" w:cs="Arial"/>
          <w:color w:val="000000" w:themeColor="text1"/>
          <w:sz w:val="24"/>
          <w:szCs w:val="24"/>
          <w:lang w:val="hy-AM"/>
        </w:rPr>
      </w:pP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քաղաքացիները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թեստավորմանը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ներկայանում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են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անձնագրով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և/կամ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նույնականացման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քարտով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այլ</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փաստաթղթով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(զինվորական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գրքույկ,</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ոստիկանության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կողմից</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ժամանակավորապես</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տրվող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(ինքնությունը)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փաստաթուղթ):</w:t>
      </w:r>
    </w:p>
    <w:p w14:paraId="56DB3D08"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p>
    <w:p w14:paraId="33C1470E" w14:textId="77777777" w:rsidR="00A41A7E" w:rsidRPr="00A41A7E" w:rsidRDefault="00A41A7E" w:rsidP="00A41A7E">
      <w:pPr>
        <w:spacing w:line="256" w:lineRule="auto"/>
        <w:rPr>
          <w:rFonts w:ascii="GHEA Grapalat" w:eastAsia="Calibri" w:hAnsi="GHEA Grapalat" w:cs="Times New Roman"/>
          <w:b/>
          <w:bCs/>
          <w:sz w:val="24"/>
          <w:szCs w:val="24"/>
          <w:lang w:val="hy-AM"/>
        </w:rPr>
      </w:pPr>
    </w:p>
    <w:p w14:paraId="7B022CAF" w14:textId="77777777" w:rsidR="00B807D5" w:rsidRPr="00F25074" w:rsidRDefault="00B807D5" w:rsidP="00A41A7E">
      <w:pPr>
        <w:jc w:val="both"/>
        <w:rPr>
          <w:rFonts w:ascii="GHEA Grapalat" w:hAnsi="GHEA Grapalat"/>
          <w:b/>
          <w:bCs/>
          <w:sz w:val="24"/>
          <w:szCs w:val="24"/>
          <w:lang w:val="hy-AM"/>
        </w:rPr>
      </w:pPr>
    </w:p>
    <w:sectPr w:rsidR="00B807D5" w:rsidRPr="00F25074" w:rsidSect="00F2507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723CF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8E3AEB"/>
    <w:multiLevelType w:val="hybridMultilevel"/>
    <w:tmpl w:val="31CA7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02779126">
    <w:abstractNumId w:val="1"/>
  </w:num>
  <w:num w:numId="2" w16cid:durableId="1240939722">
    <w:abstractNumId w:val="2"/>
  </w:num>
  <w:num w:numId="3" w16cid:durableId="1167983122">
    <w:abstractNumId w:val="3"/>
  </w:num>
  <w:num w:numId="4" w16cid:durableId="197399024">
    <w:abstractNumId w:val="0"/>
  </w:num>
  <w:num w:numId="5" w16cid:durableId="1295982019">
    <w:abstractNumId w:val="4"/>
  </w:num>
  <w:num w:numId="6" w16cid:durableId="1624918304">
    <w:abstractNumId w:val="4"/>
  </w:num>
  <w:num w:numId="7" w16cid:durableId="1115446530">
    <w:abstractNumId w:val="4"/>
  </w:num>
  <w:num w:numId="8" w16cid:durableId="1490516494">
    <w:abstractNumId w:val="4"/>
  </w:num>
  <w:num w:numId="9" w16cid:durableId="989137074">
    <w:abstractNumId w:val="4"/>
  </w:num>
  <w:num w:numId="10" w16cid:durableId="2004971457">
    <w:abstractNumId w:val="5"/>
  </w:num>
  <w:num w:numId="11" w16cid:durableId="18891036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687E"/>
    <w:rsid w:val="0002243C"/>
    <w:rsid w:val="0003284F"/>
    <w:rsid w:val="00071F3E"/>
    <w:rsid w:val="000A4DF2"/>
    <w:rsid w:val="000F2BAD"/>
    <w:rsid w:val="00147E8F"/>
    <w:rsid w:val="0016035B"/>
    <w:rsid w:val="001A2443"/>
    <w:rsid w:val="001B5E56"/>
    <w:rsid w:val="001B77F2"/>
    <w:rsid w:val="001D0A9E"/>
    <w:rsid w:val="001E5CBE"/>
    <w:rsid w:val="00232833"/>
    <w:rsid w:val="00333D24"/>
    <w:rsid w:val="003411CB"/>
    <w:rsid w:val="003B3E33"/>
    <w:rsid w:val="003D1F03"/>
    <w:rsid w:val="003F06F8"/>
    <w:rsid w:val="00426F44"/>
    <w:rsid w:val="004455B7"/>
    <w:rsid w:val="004507C7"/>
    <w:rsid w:val="004577C5"/>
    <w:rsid w:val="004E4585"/>
    <w:rsid w:val="00521A53"/>
    <w:rsid w:val="00550CAB"/>
    <w:rsid w:val="00554596"/>
    <w:rsid w:val="005671CC"/>
    <w:rsid w:val="00597FD4"/>
    <w:rsid w:val="005A4A50"/>
    <w:rsid w:val="00610CD3"/>
    <w:rsid w:val="00635F55"/>
    <w:rsid w:val="00647966"/>
    <w:rsid w:val="006538D5"/>
    <w:rsid w:val="00666FE6"/>
    <w:rsid w:val="006D4603"/>
    <w:rsid w:val="00751742"/>
    <w:rsid w:val="00763081"/>
    <w:rsid w:val="007E3713"/>
    <w:rsid w:val="008722B2"/>
    <w:rsid w:val="008B0D54"/>
    <w:rsid w:val="00916BF3"/>
    <w:rsid w:val="0092392B"/>
    <w:rsid w:val="00957A96"/>
    <w:rsid w:val="00A1731C"/>
    <w:rsid w:val="00A23818"/>
    <w:rsid w:val="00A25ADD"/>
    <w:rsid w:val="00A41A7E"/>
    <w:rsid w:val="00A644DE"/>
    <w:rsid w:val="00A656D9"/>
    <w:rsid w:val="00A70B14"/>
    <w:rsid w:val="00AC3163"/>
    <w:rsid w:val="00B0096A"/>
    <w:rsid w:val="00B0778C"/>
    <w:rsid w:val="00B12BAB"/>
    <w:rsid w:val="00B13988"/>
    <w:rsid w:val="00B375A1"/>
    <w:rsid w:val="00B80239"/>
    <w:rsid w:val="00B807D5"/>
    <w:rsid w:val="00B83526"/>
    <w:rsid w:val="00BD2D56"/>
    <w:rsid w:val="00C36575"/>
    <w:rsid w:val="00C7220B"/>
    <w:rsid w:val="00C751F2"/>
    <w:rsid w:val="00CD082C"/>
    <w:rsid w:val="00CD597F"/>
    <w:rsid w:val="00D02BC9"/>
    <w:rsid w:val="00DA7440"/>
    <w:rsid w:val="00DF2E28"/>
    <w:rsid w:val="00DF36CE"/>
    <w:rsid w:val="00E1282A"/>
    <w:rsid w:val="00ED2066"/>
    <w:rsid w:val="00F126C5"/>
    <w:rsid w:val="00F1536B"/>
    <w:rsid w:val="00F25074"/>
    <w:rsid w:val="00FD2AC0"/>
    <w:rsid w:val="00FF0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A41A7E"/>
    <w:rPr>
      <w:color w:val="605E5C"/>
      <w:shd w:val="clear" w:color="auto" w:fill="E1DFDD"/>
    </w:rPr>
  </w:style>
  <w:style w:type="character" w:styleId="ae">
    <w:name w:val="Unresolved Mention"/>
    <w:basedOn w:val="a0"/>
    <w:uiPriority w:val="99"/>
    <w:semiHidden/>
    <w:unhideWhenUsed/>
    <w:rsid w:val="00147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mailto:hr@supervision.am" TargetMode="External"/><Relationship Id="rId3" Type="http://schemas.openxmlformats.org/officeDocument/2006/relationships/settings" Target="settings.xml"/><Relationship Id="rId21" Type="http://schemas.openxmlformats.org/officeDocument/2006/relationships/hyperlink" Target="https://www.arlis.am/hy/acts/208569/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187307"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DocumentView.aspx?DocID=204815"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75780"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8787/latest" TargetMode="External"/><Relationship Id="rId28" Type="http://schemas.openxmlformats.org/officeDocument/2006/relationships/theme" Target="theme/theme1.xml"/><Relationship Id="rId10" Type="http://schemas.openxmlformats.org/officeDocument/2006/relationships/hyperlink" Target="https://www.arlis.am/hy/acts/204205" TargetMode="External"/><Relationship Id="rId19" Type="http://schemas.openxmlformats.org/officeDocument/2006/relationships/hyperlink" Target="https://www.arlis.am/hy/acts/187307"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420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5</Pages>
  <Words>1607</Words>
  <Characters>9164</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81</cp:revision>
  <cp:lastPrinted>2025-12-29T07:32:00Z</cp:lastPrinted>
  <dcterms:created xsi:type="dcterms:W3CDTF">2025-06-26T07:48:00Z</dcterms:created>
  <dcterms:modified xsi:type="dcterms:W3CDTF">2026-04-27T07:42:00Z</dcterms:modified>
</cp:coreProperties>
</file>